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2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8"/>
        <w:gridCol w:w="1701"/>
        <w:gridCol w:w="3827"/>
      </w:tblGrid>
      <w:tr w14:paraId="4656C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3828" w:type="dxa"/>
          </w:tcPr>
          <w:p w14:paraId="61D0401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bookmarkStart w:id="0" w:name="_GoBack"/>
            <w:bookmarkEnd w:id="0"/>
            <w:r>
              <w:rPr>
                <w:b/>
                <w:sz w:val="18"/>
                <w:szCs w:val="18"/>
              </w:rPr>
              <w:t>Къэбэрдей Балъкъэр Республикэм</w:t>
            </w:r>
          </w:p>
          <w:p w14:paraId="67AC370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щыщ Тэрч районым хыхьэ</w:t>
            </w:r>
          </w:p>
          <w:p w14:paraId="1DA1B52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Нижний Курп къуажэм админстрацэм</w:t>
            </w:r>
          </w:p>
          <w:p w14:paraId="4FFD065A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и </w:t>
            </w:r>
            <w:r>
              <w:rPr>
                <w:b/>
                <w:sz w:val="18"/>
                <w:szCs w:val="18"/>
                <w:lang w:val="en-US"/>
              </w:rPr>
              <w:t>I</w:t>
            </w:r>
            <w:r>
              <w:rPr>
                <w:b/>
                <w:sz w:val="18"/>
                <w:szCs w:val="18"/>
              </w:rPr>
              <w:t>этащхьэ</w:t>
            </w:r>
          </w:p>
        </w:tc>
        <w:tc>
          <w:tcPr>
            <w:tcW w:w="1701" w:type="dxa"/>
          </w:tcPr>
          <w:p w14:paraId="2B700FA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>
                <v:shape id="_x0000_i1025" o:spt="75" type="#_x0000_t75" style="height:53.25pt;width:42pt;" o:ole="t" fillcolor="#FFFFFF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Unknown" ShapeID="_x0000_i1025" DrawAspect="Content" ObjectID="_1468075725" r:id="rId6">
                  <o:LockedField>false</o:LockedField>
                </o:OLEObject>
              </w:object>
            </w:r>
          </w:p>
        </w:tc>
        <w:tc>
          <w:tcPr>
            <w:tcW w:w="3827" w:type="dxa"/>
          </w:tcPr>
          <w:p w14:paraId="0BF5289B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Къабарты-Малкъар Республиканы</w:t>
            </w:r>
          </w:p>
          <w:p w14:paraId="42F9CBCB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Терк районуну Нижний Курп</w:t>
            </w:r>
          </w:p>
          <w:p w14:paraId="41468D65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элини мекхеме</w:t>
            </w:r>
          </w:p>
          <w:p w14:paraId="541411B7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администрациясыны башчысы</w:t>
            </w:r>
          </w:p>
        </w:tc>
      </w:tr>
    </w:tbl>
    <w:p w14:paraId="46BFDBED">
      <w:pPr>
        <w:rPr>
          <w:b/>
        </w:rPr>
      </w:pPr>
    </w:p>
    <w:p w14:paraId="5BC8A25E">
      <w:pPr>
        <w:pStyle w:val="2"/>
        <w:jc w:val="center"/>
        <w:rPr>
          <w:b/>
          <w:bCs/>
          <w:sz w:val="24"/>
        </w:rPr>
      </w:pPr>
      <w:r>
        <w:rPr>
          <w:b/>
          <w:sz w:val="24"/>
        </w:rPr>
        <w:t xml:space="preserve">МУ «МЕСТНАЯ АДМИНИСТРАЦИЯ СЕЛЬСКОГО ПОСЕЛЕНИЯ НИЖНИЙ КУРП» </w:t>
      </w:r>
      <w:r>
        <w:rPr>
          <w:b/>
          <w:bCs/>
          <w:sz w:val="24"/>
        </w:rPr>
        <w:t xml:space="preserve">ТЕРСКОГО МУНИЦИПАЛЬНОГО   </w:t>
      </w:r>
    </w:p>
    <w:p w14:paraId="790A6328">
      <w:pPr>
        <w:pStyle w:val="2"/>
        <w:jc w:val="center"/>
        <w:rPr>
          <w:b/>
          <w:sz w:val="24"/>
        </w:rPr>
      </w:pPr>
      <w:r>
        <w:rPr>
          <w:b/>
          <w:bCs/>
          <w:sz w:val="24"/>
        </w:rPr>
        <w:t>РАЙОНА  КАБАРДИНО-БАЛКАРСКОЙ РЕСПУБЛИКИ</w:t>
      </w:r>
    </w:p>
    <w:p w14:paraId="254B9621">
      <w:pPr>
        <w:jc w:val="center"/>
        <w:rPr>
          <w:b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-88265</wp:posOffset>
                </wp:positionH>
                <wp:positionV relativeFrom="paragraph">
                  <wp:posOffset>84455</wp:posOffset>
                </wp:positionV>
                <wp:extent cx="5951220" cy="0"/>
                <wp:effectExtent l="0" t="4445" r="0" b="5080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12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6.95pt;margin-top:6.65pt;height:0pt;width:468.6pt;z-index:251659264;mso-width-relative:page;mso-height-relative:page;" filled="f" stroked="t" coordsize="21600,21600" o:allowincell="f" o:gfxdata="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txKky1QAAAAkBAAAPAAAAAAAAAAEAIAAAACIAAABkcnMv&#10;ZG93bnJldi54bWxQSwECFAAUAAAACACHTuJApMVHH80BAACtAwAADgAAAAAAAAABACAAAAAkAQAA&#10;ZHJzL2Uyb0RvYy54bWxQSwUGAAAAAAYABgBZAQAAY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-88265</wp:posOffset>
                </wp:positionH>
                <wp:positionV relativeFrom="paragraph">
                  <wp:posOffset>109855</wp:posOffset>
                </wp:positionV>
                <wp:extent cx="5951220" cy="0"/>
                <wp:effectExtent l="0" t="4445" r="0" b="508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12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6.95pt;margin-top:8.65pt;height:0pt;width:468.6pt;z-index:251660288;mso-width-relative:page;mso-height-relative:page;" filled="f" stroked="t" coordsize="21600,21600" o:allowincell="f" o:gfxdata="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i3kXEtYAAAAJAQAADwAAAAAAAAABACAAAAAiAAAAZHJz&#10;L2Rvd25yZXYueG1sUEsBAhQAFAAAAAgAh07iQNOhjDPNAQAArQMAAA4AAAAAAAAAAQAgAAAAJQEA&#10;AGRycy9lMm9Eb2MueG1sUEsFBgAAAAAGAAYAWQEAAG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5F042ACA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361211, КБР, Терский район,</w:t>
      </w:r>
      <w:r>
        <w:rPr>
          <w:rFonts w:hint="default"/>
          <w:b/>
          <w:sz w:val="20"/>
          <w:szCs w:val="20"/>
          <w:lang w:val="ru-RU"/>
        </w:rPr>
        <w:t xml:space="preserve">  с.</w:t>
      </w:r>
      <w:r>
        <w:rPr>
          <w:b/>
          <w:sz w:val="20"/>
          <w:szCs w:val="20"/>
        </w:rPr>
        <w:t xml:space="preserve">п. Нижний Курп, ул. Мира 42, </w:t>
      </w:r>
      <w:r>
        <w:rPr>
          <w:rFonts w:hint="default"/>
          <w:b/>
          <w:sz w:val="20"/>
          <w:szCs w:val="20"/>
          <w:lang w:val="ru-RU"/>
        </w:rPr>
        <w:t xml:space="preserve">        </w:t>
      </w:r>
      <w:r>
        <w:rPr>
          <w:b/>
          <w:sz w:val="20"/>
          <w:szCs w:val="20"/>
        </w:rPr>
        <w:t>те</w:t>
      </w:r>
      <w:r>
        <w:rPr>
          <w:b/>
          <w:sz w:val="20"/>
          <w:szCs w:val="20"/>
          <w:lang w:val="ru-RU"/>
        </w:rPr>
        <w:t>л</w:t>
      </w:r>
      <w:r>
        <w:rPr>
          <w:b/>
          <w:sz w:val="20"/>
          <w:szCs w:val="20"/>
        </w:rPr>
        <w:t>. 8(86632)72810.</w:t>
      </w:r>
    </w:p>
    <w:p w14:paraId="167043F2"/>
    <w:p w14:paraId="1D88D2D6">
      <w:pPr>
        <w:ind w:left="284" w:right="-1"/>
        <w:rPr>
          <w:b/>
        </w:rPr>
      </w:pPr>
      <w:r>
        <w:rPr>
          <w:b/>
        </w:rPr>
        <w:t>«</w:t>
      </w:r>
      <w:r>
        <w:rPr>
          <w:rFonts w:hint="default"/>
          <w:b/>
          <w:lang w:val="ru-RU"/>
        </w:rPr>
        <w:t>12</w:t>
      </w:r>
      <w:r>
        <w:rPr>
          <w:b/>
        </w:rPr>
        <w:t xml:space="preserve">» </w:t>
      </w:r>
      <w:r>
        <w:rPr>
          <w:b/>
          <w:lang w:val="ru-RU"/>
        </w:rPr>
        <w:t>января</w:t>
      </w:r>
      <w:r>
        <w:rPr>
          <w:b/>
        </w:rPr>
        <w:t xml:space="preserve">  202</w:t>
      </w:r>
      <w:r>
        <w:rPr>
          <w:rFonts w:hint="default"/>
          <w:b/>
          <w:lang w:val="ru-RU"/>
        </w:rPr>
        <w:t>6</w:t>
      </w:r>
      <w:r>
        <w:rPr>
          <w:b/>
        </w:rPr>
        <w:t xml:space="preserve"> г.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                                          с.п. Нижний Курп  </w:t>
      </w:r>
    </w:p>
    <w:p w14:paraId="4FFBEE0F">
      <w:pPr>
        <w:jc w:val="right"/>
        <w:rPr>
          <w:b/>
          <w:sz w:val="36"/>
          <w:szCs w:val="36"/>
        </w:rPr>
      </w:pPr>
    </w:p>
    <w:p w14:paraId="27549E1C">
      <w:pPr>
        <w:jc w:val="right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</w:t>
      </w:r>
    </w:p>
    <w:p w14:paraId="48F1F22D">
      <w:pPr>
        <w:rPr>
          <w:b/>
          <w:sz w:val="28"/>
          <w:szCs w:val="28"/>
        </w:rPr>
      </w:pPr>
    </w:p>
    <w:p w14:paraId="2B54DC3B">
      <w:pPr>
        <w:rPr>
          <w:rFonts w:hint="default"/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                                          ПОСТАНОВЛЕНИЕ  №</w:t>
      </w:r>
      <w:r>
        <w:rPr>
          <w:rFonts w:hint="default"/>
          <w:b/>
          <w:sz w:val="28"/>
          <w:szCs w:val="28"/>
          <w:lang w:val="ru-RU"/>
        </w:rPr>
        <w:t xml:space="preserve"> 1</w:t>
      </w:r>
    </w:p>
    <w:p w14:paraId="514BC40D">
      <w:pPr>
        <w:rPr>
          <w:rFonts w:hint="default"/>
          <w:b/>
          <w:sz w:val="28"/>
          <w:szCs w:val="28"/>
          <w:lang w:val="ru-RU"/>
        </w:rPr>
      </w:pPr>
    </w:p>
    <w:p w14:paraId="080EE853">
      <w:pPr>
        <w:pStyle w:val="17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Об утверждении Плана противопаводковых мероприятий                                     в сельском поселении Нижний Курп                                                           Терского муниципального района КБР на 202</w:t>
      </w:r>
      <w:r>
        <w:rPr>
          <w:rFonts w:hint="default"/>
          <w:b/>
          <w:bCs/>
          <w:sz w:val="28"/>
          <w:szCs w:val="28"/>
          <w:lang w:val="ru-RU"/>
        </w:rPr>
        <w:t>6</w:t>
      </w:r>
      <w:r>
        <w:rPr>
          <w:b/>
          <w:bCs/>
          <w:sz w:val="28"/>
          <w:szCs w:val="28"/>
        </w:rPr>
        <w:t xml:space="preserve"> год</w:t>
      </w:r>
    </w:p>
    <w:p w14:paraId="255B00D1">
      <w:pPr>
        <w:pStyle w:val="17"/>
        <w:rPr>
          <w:sz w:val="28"/>
          <w:szCs w:val="28"/>
        </w:rPr>
      </w:pPr>
    </w:p>
    <w:p w14:paraId="501BAE93">
      <w:pPr>
        <w:pStyle w:val="17"/>
        <w:ind w:firstLine="708"/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В соответствии с Уставом сельского поселения Нижний Курп Терского муниципального района КБР, местная администрация сельского поселения Нижний Курп Терского муниципального района Республики КБР </w:t>
      </w:r>
      <w:r>
        <w:rPr>
          <w:b/>
          <w:sz w:val="24"/>
          <w:szCs w:val="24"/>
        </w:rPr>
        <w:t>ПОСТАНОВЛЯЕТ</w:t>
      </w:r>
      <w:r>
        <w:rPr>
          <w:rFonts w:hint="default"/>
          <w:b/>
          <w:sz w:val="24"/>
          <w:szCs w:val="24"/>
          <w:lang w:val="ru-RU"/>
        </w:rPr>
        <w:t>:</w:t>
      </w:r>
    </w:p>
    <w:p w14:paraId="477275FA">
      <w:pPr>
        <w:pStyle w:val="9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7329853C">
      <w:pPr>
        <w:pStyle w:val="17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План противопаводковых мероприятий на территории сельского поселения Нижний Курп на 202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год (далее по тексту - План); </w:t>
      </w:r>
    </w:p>
    <w:p w14:paraId="796B9E6B">
      <w:pPr>
        <w:pStyle w:val="15"/>
        <w:autoSpaceDE w:val="0"/>
        <w:autoSpaceDN w:val="0"/>
        <w:adjustRightInd w:val="0"/>
        <w:spacing w:after="0" w:line="240" w:lineRule="auto"/>
        <w:ind w:left="0"/>
        <w:jc w:val="both"/>
        <w:rPr>
          <w:rFonts w:hint="default"/>
          <w:color w:val="0000FF"/>
          <w:szCs w:val="28"/>
          <w:lang w:val="en-US" w:eastAsia="ru-RU"/>
        </w:rPr>
      </w:pPr>
      <w:r>
        <w:rPr>
          <w:szCs w:val="28"/>
          <w:lang w:eastAsia="ru-RU"/>
        </w:rPr>
        <w:t>2. Настоящее постановление обнародовать на официальном сайте администрации</w:t>
      </w:r>
      <w:r>
        <w:rPr>
          <w:rFonts w:hint="default"/>
          <w:szCs w:val="28"/>
          <w:lang w:val="en-US" w:eastAsia="ru-RU"/>
        </w:rPr>
        <w:t xml:space="preserve"> сельского поселения Нижний Курп </w:t>
      </w:r>
      <w:r>
        <w:rPr>
          <w:rFonts w:hint="default"/>
          <w:szCs w:val="28"/>
          <w:lang w:val="ru-RU" w:eastAsia="ru-RU"/>
        </w:rPr>
        <w:t>Т</w:t>
      </w:r>
      <w:r>
        <w:rPr>
          <w:rFonts w:hint="default"/>
          <w:szCs w:val="28"/>
          <w:lang w:val="en-US" w:eastAsia="ru-RU"/>
        </w:rPr>
        <w:t xml:space="preserve">ерского муниципального района КБР </w:t>
      </w:r>
      <w:r>
        <w:rPr>
          <w:szCs w:val="28"/>
          <w:lang w:eastAsia="ru-RU"/>
        </w:rPr>
        <w:t>в сети Интернет</w:t>
      </w:r>
      <w:r>
        <w:rPr>
          <w:rFonts w:hint="default"/>
          <w:szCs w:val="28"/>
          <w:lang w:val="en-US" w:eastAsia="ru-RU"/>
        </w:rPr>
        <w:t>.</w:t>
      </w:r>
      <w:r>
        <w:rPr>
          <w:rFonts w:hint="default"/>
          <w:color w:val="0000FF"/>
          <w:szCs w:val="28"/>
          <w:lang w:val="en-US" w:eastAsia="ru-RU"/>
        </w:rPr>
        <w:t xml:space="preserve"> http://adm-nkurp.ru</w:t>
      </w:r>
    </w:p>
    <w:p w14:paraId="66135F2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 w14:paraId="3DB9C7F8">
      <w:pPr>
        <w:jc w:val="both"/>
        <w:rPr>
          <w:sz w:val="28"/>
          <w:szCs w:val="28"/>
        </w:rPr>
      </w:pPr>
    </w:p>
    <w:p w14:paraId="372652AD">
      <w:pPr>
        <w:jc w:val="both"/>
        <w:rPr>
          <w:sz w:val="28"/>
          <w:szCs w:val="28"/>
        </w:rPr>
      </w:pPr>
    </w:p>
    <w:p w14:paraId="3187B54D">
      <w:pPr>
        <w:jc w:val="both"/>
        <w:rPr>
          <w:sz w:val="28"/>
          <w:szCs w:val="28"/>
        </w:rPr>
      </w:pPr>
    </w:p>
    <w:p w14:paraId="0A67E8C2">
      <w:pPr>
        <w:jc w:val="both"/>
        <w:rPr>
          <w:sz w:val="28"/>
          <w:szCs w:val="28"/>
        </w:rPr>
      </w:pPr>
    </w:p>
    <w:p w14:paraId="74CB8D15">
      <w:pPr>
        <w:jc w:val="both"/>
        <w:rPr>
          <w:sz w:val="28"/>
          <w:szCs w:val="28"/>
        </w:rPr>
      </w:pPr>
    </w:p>
    <w:p w14:paraId="3F023FF0">
      <w:pPr>
        <w:jc w:val="both"/>
        <w:rPr>
          <w:sz w:val="28"/>
          <w:szCs w:val="28"/>
        </w:rPr>
      </w:pPr>
    </w:p>
    <w:p w14:paraId="1EA06862">
      <w:pPr>
        <w:jc w:val="both"/>
      </w:pPr>
    </w:p>
    <w:p w14:paraId="3ADC62F5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И</w:t>
      </w:r>
      <w:r>
        <w:rPr>
          <w:rFonts w:hint="default"/>
          <w:sz w:val="28"/>
          <w:szCs w:val="28"/>
          <w:lang w:val="ru-RU"/>
        </w:rPr>
        <w:t>.о. г</w:t>
      </w:r>
      <w:r>
        <w:rPr>
          <w:sz w:val="28"/>
          <w:szCs w:val="28"/>
        </w:rPr>
        <w:t>лав</w:t>
      </w:r>
      <w:r>
        <w:rPr>
          <w:sz w:val="28"/>
          <w:szCs w:val="28"/>
          <w:lang w:val="ru-RU"/>
        </w:rPr>
        <w:t>ы</w:t>
      </w:r>
      <w:r>
        <w:rPr>
          <w:sz w:val="28"/>
          <w:szCs w:val="28"/>
        </w:rPr>
        <w:t xml:space="preserve"> сельского поселения</w:t>
      </w:r>
    </w:p>
    <w:p w14:paraId="46E32C59">
      <w:pPr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Нижний Курп                                                                   </w:t>
      </w:r>
      <w:r>
        <w:rPr>
          <w:sz w:val="28"/>
          <w:szCs w:val="28"/>
          <w:lang w:val="ru-RU"/>
        </w:rPr>
        <w:t>А</w:t>
      </w:r>
      <w:r>
        <w:rPr>
          <w:rFonts w:hint="default"/>
          <w:sz w:val="28"/>
          <w:szCs w:val="28"/>
          <w:lang w:val="ru-RU"/>
        </w:rPr>
        <w:t>.Х. Ешроков</w:t>
      </w:r>
    </w:p>
    <w:p w14:paraId="2014F5B1">
      <w:pPr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05133DDE">
      <w:pPr>
        <w:pStyle w:val="9"/>
        <w:spacing w:before="0" w:beforeAutospacing="0" w:after="0" w:afterAutospacing="0"/>
        <w:jc w:val="right"/>
        <w:rPr>
          <w:rStyle w:val="11"/>
        </w:rPr>
      </w:pPr>
      <w:r>
        <w:rPr>
          <w:rStyle w:val="11"/>
          <w:sz w:val="28"/>
          <w:szCs w:val="28"/>
        </w:rPr>
        <w:br w:type="page"/>
      </w:r>
      <w:r>
        <w:rPr>
          <w:rStyle w:val="11"/>
          <w:sz w:val="28"/>
          <w:szCs w:val="28"/>
        </w:rPr>
        <w:t xml:space="preserve">                                                                                                      Приложение</w:t>
      </w:r>
    </w:p>
    <w:p w14:paraId="36C1CDC1">
      <w:pPr>
        <w:pStyle w:val="9"/>
        <w:spacing w:before="0" w:beforeAutospacing="0" w:after="0" w:afterAutospacing="0"/>
        <w:jc w:val="right"/>
        <w:rPr>
          <w:rStyle w:val="11"/>
        </w:rPr>
      </w:pPr>
      <w:r>
        <w:rPr>
          <w:rStyle w:val="11"/>
        </w:rPr>
        <w:t>к постановлению местной администрации</w:t>
      </w:r>
    </w:p>
    <w:p w14:paraId="573C84CD">
      <w:pPr>
        <w:pStyle w:val="9"/>
        <w:spacing w:before="0" w:beforeAutospacing="0" w:after="0" w:afterAutospacing="0"/>
        <w:jc w:val="right"/>
        <w:rPr>
          <w:rStyle w:val="11"/>
        </w:rPr>
      </w:pPr>
      <w:r>
        <w:rPr>
          <w:rStyle w:val="11"/>
        </w:rPr>
        <w:t xml:space="preserve"> с.п. Нижний Курп № </w:t>
      </w:r>
      <w:r>
        <w:rPr>
          <w:rStyle w:val="11"/>
          <w:rFonts w:hint="default"/>
          <w:lang w:val="ru-RU"/>
        </w:rPr>
        <w:t>1</w:t>
      </w:r>
      <w:r>
        <w:rPr>
          <w:rStyle w:val="11"/>
        </w:rPr>
        <w:t xml:space="preserve">  от </w:t>
      </w:r>
      <w:r>
        <w:rPr>
          <w:rStyle w:val="11"/>
          <w:rFonts w:hint="default"/>
          <w:lang w:val="ru-RU"/>
        </w:rPr>
        <w:t>12</w:t>
      </w:r>
      <w:r>
        <w:rPr>
          <w:rStyle w:val="11"/>
        </w:rPr>
        <w:t>.0</w:t>
      </w:r>
      <w:r>
        <w:rPr>
          <w:rStyle w:val="11"/>
          <w:rFonts w:hint="default"/>
          <w:lang w:val="ru-RU"/>
        </w:rPr>
        <w:t>1</w:t>
      </w:r>
      <w:r>
        <w:rPr>
          <w:rStyle w:val="11"/>
        </w:rPr>
        <w:t>.202</w:t>
      </w:r>
      <w:r>
        <w:rPr>
          <w:rStyle w:val="11"/>
          <w:rFonts w:hint="default"/>
          <w:lang w:val="ru-RU"/>
        </w:rPr>
        <w:t>6</w:t>
      </w:r>
      <w:r>
        <w:rPr>
          <w:rStyle w:val="11"/>
        </w:rPr>
        <w:t xml:space="preserve"> г.</w:t>
      </w:r>
    </w:p>
    <w:p w14:paraId="1AA89C6D">
      <w:pPr>
        <w:pStyle w:val="9"/>
        <w:spacing w:before="0" w:beforeAutospacing="0" w:after="0" w:afterAutospacing="0"/>
        <w:jc w:val="right"/>
        <w:rPr>
          <w:rStyle w:val="11"/>
        </w:rPr>
      </w:pPr>
    </w:p>
    <w:p w14:paraId="7B8BE22C">
      <w:pPr>
        <w:pStyle w:val="9"/>
        <w:spacing w:before="0" w:beforeAutospacing="0" w:after="0" w:afterAutospacing="0"/>
        <w:jc w:val="center"/>
        <w:rPr>
          <w:rStyle w:val="11"/>
          <w:b/>
        </w:rPr>
      </w:pPr>
      <w:r>
        <w:rPr>
          <w:rStyle w:val="11"/>
          <w:b/>
        </w:rPr>
        <w:t>План противопаводковых мероприятий                                                                                        на территории с.п. Нижний Курп на 202</w:t>
      </w:r>
      <w:r>
        <w:rPr>
          <w:rStyle w:val="11"/>
          <w:rFonts w:hint="default"/>
          <w:b/>
          <w:lang w:val="ru-RU"/>
        </w:rPr>
        <w:t>6</w:t>
      </w:r>
      <w:r>
        <w:rPr>
          <w:rStyle w:val="11"/>
          <w:b/>
        </w:rPr>
        <w:t xml:space="preserve"> год</w:t>
      </w:r>
    </w:p>
    <w:p w14:paraId="148A05BB">
      <w:pPr>
        <w:pStyle w:val="9"/>
        <w:spacing w:before="0" w:beforeAutospacing="0" w:after="0" w:afterAutospacing="0"/>
        <w:jc w:val="center"/>
        <w:rPr>
          <w:rStyle w:val="11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3190"/>
        <w:gridCol w:w="3191"/>
      </w:tblGrid>
      <w:tr w14:paraId="47F04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0BAA1957">
            <w:pPr>
              <w:pStyle w:val="9"/>
              <w:spacing w:before="0" w:beforeAutospacing="0" w:after="0" w:afterAutospacing="0"/>
              <w:jc w:val="center"/>
              <w:rPr>
                <w:rStyle w:val="11"/>
              </w:rPr>
            </w:pPr>
            <w:r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190" w:type="dxa"/>
          </w:tcPr>
          <w:p w14:paraId="6E0607EA">
            <w:pPr>
              <w:pStyle w:val="9"/>
              <w:spacing w:before="0" w:beforeAutospacing="0" w:after="0" w:afterAutospacing="0"/>
              <w:jc w:val="center"/>
              <w:rPr>
                <w:rStyle w:val="11"/>
              </w:rPr>
            </w:pPr>
            <w:r>
              <w:rPr>
                <w:sz w:val="20"/>
                <w:szCs w:val="20"/>
              </w:rPr>
              <w:t>Срок исполнения</w:t>
            </w:r>
          </w:p>
        </w:tc>
        <w:tc>
          <w:tcPr>
            <w:tcW w:w="3191" w:type="dxa"/>
          </w:tcPr>
          <w:p w14:paraId="55764915">
            <w:pPr>
              <w:pStyle w:val="9"/>
              <w:spacing w:before="0" w:beforeAutospacing="0" w:after="0" w:afterAutospacing="0"/>
              <w:jc w:val="center"/>
              <w:rPr>
                <w:rStyle w:val="11"/>
              </w:rPr>
            </w:pPr>
            <w:r>
              <w:rPr>
                <w:sz w:val="20"/>
                <w:szCs w:val="20"/>
              </w:rPr>
              <w:t>Ответственный исполнитель</w:t>
            </w:r>
          </w:p>
        </w:tc>
      </w:tr>
      <w:tr w14:paraId="69E26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1A8841ED">
            <w:pPr>
              <w:pStyle w:val="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Ответственным лицам за ГТС обеспечить безаварийное функционирование закрепленных на период паводка гидротехнических сооружений. В период прохождения паводка организовать дежурство на них должностных лиц </w:t>
            </w:r>
          </w:p>
        </w:tc>
        <w:tc>
          <w:tcPr>
            <w:tcW w:w="3190" w:type="dxa"/>
          </w:tcPr>
          <w:p w14:paraId="659D3A88">
            <w:pPr>
              <w:pStyle w:val="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период паводка </w:t>
            </w:r>
          </w:p>
        </w:tc>
        <w:tc>
          <w:tcPr>
            <w:tcW w:w="3191" w:type="dxa"/>
          </w:tcPr>
          <w:p w14:paraId="51C884B9">
            <w:pPr>
              <w:pStyle w:val="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Ответственные за ГТС, Глава сельского поселения </w:t>
            </w:r>
          </w:p>
        </w:tc>
      </w:tr>
      <w:tr w14:paraId="25828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06DCFEB3">
            <w:pPr>
              <w:pStyle w:val="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Привести в готовность необходимые силы и средства на случай чрезвычайных ситуаций, связанных с паводковыми явлениями </w:t>
            </w:r>
          </w:p>
        </w:tc>
        <w:tc>
          <w:tcPr>
            <w:tcW w:w="3190" w:type="dxa"/>
          </w:tcPr>
          <w:p w14:paraId="032173F9">
            <w:pPr>
              <w:pStyle w:val="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период паводка </w:t>
            </w:r>
          </w:p>
        </w:tc>
        <w:tc>
          <w:tcPr>
            <w:tcW w:w="3191" w:type="dxa"/>
          </w:tcPr>
          <w:p w14:paraId="7E9C2ACA">
            <w:pPr>
              <w:pStyle w:val="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Ответственные за ГТС, Глава сельского поселения </w:t>
            </w:r>
          </w:p>
        </w:tc>
      </w:tr>
      <w:tr w14:paraId="76743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62BA4762">
            <w:pPr>
              <w:pStyle w:val="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Провести собрания с целью доведения порядка действий населения при подтоплении территорий, домов, подготовить памятки по действиям населения при угрозе или возникновении чрезвычайной ситуации </w:t>
            </w:r>
          </w:p>
        </w:tc>
        <w:tc>
          <w:tcPr>
            <w:tcW w:w="3190" w:type="dxa"/>
          </w:tcPr>
          <w:p w14:paraId="38CB88A9">
            <w:pPr>
              <w:pStyle w:val="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период паводка </w:t>
            </w:r>
          </w:p>
        </w:tc>
        <w:tc>
          <w:tcPr>
            <w:tcW w:w="3191" w:type="dxa"/>
          </w:tcPr>
          <w:p w14:paraId="79427EC9">
            <w:pPr>
              <w:pStyle w:val="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сельского поселения и руководители организаций </w:t>
            </w:r>
          </w:p>
        </w:tc>
      </w:tr>
      <w:tr w14:paraId="6766F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6853B55F">
            <w:pPr>
              <w:pStyle w:val="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Осуществить подготовку к паводку водоотводящих каналов на предмет их очистки от заторов и бытового мусора </w:t>
            </w:r>
          </w:p>
        </w:tc>
        <w:tc>
          <w:tcPr>
            <w:tcW w:w="3190" w:type="dxa"/>
          </w:tcPr>
          <w:p w14:paraId="733CC77C">
            <w:pPr>
              <w:pStyle w:val="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период паводка </w:t>
            </w:r>
          </w:p>
        </w:tc>
        <w:tc>
          <w:tcPr>
            <w:tcW w:w="3191" w:type="dxa"/>
          </w:tcPr>
          <w:p w14:paraId="06D4CA48">
            <w:pPr>
              <w:pStyle w:val="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сельского поселения и руководители организаций </w:t>
            </w:r>
          </w:p>
        </w:tc>
      </w:tr>
      <w:tr w14:paraId="563AA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3A459C60">
            <w:pPr>
              <w:pStyle w:val="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Осуществлять контроль состояния дорожной инфраструктуры, объектов жизнеобеспечения и коммуникаций, попадающих в зону возможного затопления, и принять меры по обеспечению их надежного функционирования. При необходимости организовать маршруты для транспорта взамен подтопленных участков дорог </w:t>
            </w:r>
          </w:p>
        </w:tc>
        <w:tc>
          <w:tcPr>
            <w:tcW w:w="3190" w:type="dxa"/>
          </w:tcPr>
          <w:p w14:paraId="2F7BB58B">
            <w:pPr>
              <w:pStyle w:val="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период паводка </w:t>
            </w:r>
          </w:p>
        </w:tc>
        <w:tc>
          <w:tcPr>
            <w:tcW w:w="3191" w:type="dxa"/>
          </w:tcPr>
          <w:p w14:paraId="3C8D5472">
            <w:pPr>
              <w:pStyle w:val="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сельского поселения и руководители организаций </w:t>
            </w:r>
          </w:p>
        </w:tc>
      </w:tr>
      <w:tr w14:paraId="210D9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02A16DDD">
            <w:pPr>
              <w:pStyle w:val="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Директорам МКОУ СОШ с.п. Нижний Курп, детского сада, классным руководителям провести среди родителей, учащихся школы разъяснительную работу о мерах безопасности на водоемах и реках в период весеннего половодья </w:t>
            </w:r>
          </w:p>
        </w:tc>
        <w:tc>
          <w:tcPr>
            <w:tcW w:w="3190" w:type="dxa"/>
          </w:tcPr>
          <w:p w14:paraId="694321A8">
            <w:pPr>
              <w:pStyle w:val="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период паводка </w:t>
            </w:r>
          </w:p>
        </w:tc>
        <w:tc>
          <w:tcPr>
            <w:tcW w:w="3191" w:type="dxa"/>
          </w:tcPr>
          <w:p w14:paraId="146F099E">
            <w:pPr>
              <w:pStyle w:val="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МКОУ СОШ с.п. Нижний Курп, заведующий детских садов </w:t>
            </w:r>
          </w:p>
        </w:tc>
      </w:tr>
      <w:tr w14:paraId="41E4A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3C89A118">
            <w:pPr>
              <w:pStyle w:val="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Организовать постоянное наблюдение за подъемом уровня воды на водоемах и своевременное доведение обстановки до председателя КЧС и ОПБ самоуправления </w:t>
            </w:r>
          </w:p>
        </w:tc>
        <w:tc>
          <w:tcPr>
            <w:tcW w:w="3190" w:type="dxa"/>
          </w:tcPr>
          <w:p w14:paraId="4267DC2D">
            <w:pPr>
              <w:pStyle w:val="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период паводка </w:t>
            </w:r>
          </w:p>
        </w:tc>
        <w:tc>
          <w:tcPr>
            <w:tcW w:w="3191" w:type="dxa"/>
          </w:tcPr>
          <w:p w14:paraId="6649C919">
            <w:pPr>
              <w:pStyle w:val="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сельского поселения и руководители организаций </w:t>
            </w:r>
          </w:p>
        </w:tc>
      </w:tr>
      <w:tr w14:paraId="457A9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7586BDCC">
            <w:pPr>
              <w:pStyle w:val="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Организовать круглосуточное дежурство в период прохождения паводка на реках </w:t>
            </w:r>
          </w:p>
        </w:tc>
        <w:tc>
          <w:tcPr>
            <w:tcW w:w="3190" w:type="dxa"/>
          </w:tcPr>
          <w:p w14:paraId="6C5712A4">
            <w:pPr>
              <w:pStyle w:val="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период паводка </w:t>
            </w:r>
          </w:p>
        </w:tc>
        <w:tc>
          <w:tcPr>
            <w:tcW w:w="3191" w:type="dxa"/>
          </w:tcPr>
          <w:p w14:paraId="30929DFC">
            <w:pPr>
              <w:pStyle w:val="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Ответственные за ГТС, местная администрация </w:t>
            </w:r>
          </w:p>
          <w:p w14:paraId="3760F165">
            <w:pPr>
              <w:pStyle w:val="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сельского поселения и руководители организаций </w:t>
            </w:r>
          </w:p>
        </w:tc>
      </w:tr>
    </w:tbl>
    <w:p w14:paraId="2F39D410">
      <w:pPr>
        <w:pStyle w:val="9"/>
        <w:spacing w:before="0" w:beforeAutospacing="0" w:after="0" w:afterAutospacing="0"/>
        <w:jc w:val="center"/>
        <w:rPr>
          <w:rStyle w:val="11"/>
        </w:rPr>
      </w:pPr>
    </w:p>
    <w:p w14:paraId="4AE68E27">
      <w:pPr>
        <w:pStyle w:val="9"/>
        <w:spacing w:before="0" w:beforeAutospacing="0" w:after="0" w:afterAutospacing="0"/>
        <w:jc w:val="right"/>
        <w:rPr>
          <w:rStyle w:val="11"/>
          <w:b/>
        </w:rPr>
      </w:pPr>
    </w:p>
    <w:sectPr>
      <w:pgSz w:w="11906" w:h="16838"/>
      <w:pgMar w:top="851" w:right="850" w:bottom="851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9F8"/>
    <w:rsid w:val="00004FE5"/>
    <w:rsid w:val="00030BAB"/>
    <w:rsid w:val="00045BA8"/>
    <w:rsid w:val="000563B3"/>
    <w:rsid w:val="00065E7D"/>
    <w:rsid w:val="0009291A"/>
    <w:rsid w:val="001043BB"/>
    <w:rsid w:val="001D063C"/>
    <w:rsid w:val="001D7ECC"/>
    <w:rsid w:val="001F6BC9"/>
    <w:rsid w:val="00280E68"/>
    <w:rsid w:val="002A4FA6"/>
    <w:rsid w:val="002B56D0"/>
    <w:rsid w:val="002F3F99"/>
    <w:rsid w:val="00321DBD"/>
    <w:rsid w:val="00325170"/>
    <w:rsid w:val="003327E8"/>
    <w:rsid w:val="00336E2F"/>
    <w:rsid w:val="00383832"/>
    <w:rsid w:val="003B10C5"/>
    <w:rsid w:val="003C6F01"/>
    <w:rsid w:val="003F6B80"/>
    <w:rsid w:val="003F70C2"/>
    <w:rsid w:val="0040610C"/>
    <w:rsid w:val="00411FF6"/>
    <w:rsid w:val="00440B5F"/>
    <w:rsid w:val="00505C57"/>
    <w:rsid w:val="00566671"/>
    <w:rsid w:val="0059246D"/>
    <w:rsid w:val="005B657C"/>
    <w:rsid w:val="005D033C"/>
    <w:rsid w:val="005E31C9"/>
    <w:rsid w:val="00635970"/>
    <w:rsid w:val="00637942"/>
    <w:rsid w:val="00690B00"/>
    <w:rsid w:val="006C3D8F"/>
    <w:rsid w:val="006C7C20"/>
    <w:rsid w:val="0070649A"/>
    <w:rsid w:val="0072429B"/>
    <w:rsid w:val="00734C7C"/>
    <w:rsid w:val="00762567"/>
    <w:rsid w:val="007A1E98"/>
    <w:rsid w:val="00844BF3"/>
    <w:rsid w:val="008736DC"/>
    <w:rsid w:val="008A3763"/>
    <w:rsid w:val="008A5BC4"/>
    <w:rsid w:val="00992447"/>
    <w:rsid w:val="009C69F8"/>
    <w:rsid w:val="00A75D48"/>
    <w:rsid w:val="00AF3BEB"/>
    <w:rsid w:val="00B72461"/>
    <w:rsid w:val="00B84D75"/>
    <w:rsid w:val="00BA1A3B"/>
    <w:rsid w:val="00BB54E6"/>
    <w:rsid w:val="00BF4F20"/>
    <w:rsid w:val="00BF7A1A"/>
    <w:rsid w:val="00C069EC"/>
    <w:rsid w:val="00DA7A1A"/>
    <w:rsid w:val="00DE18B3"/>
    <w:rsid w:val="00DF3E63"/>
    <w:rsid w:val="00FD3F3A"/>
    <w:rsid w:val="75832804"/>
    <w:rsid w:val="7EC4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jc w:val="both"/>
      <w:outlineLvl w:val="0"/>
    </w:pPr>
    <w:rPr>
      <w:rFonts w:eastAsia="Arial Unicode MS"/>
      <w:sz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semiHidden/>
    <w:unhideWhenUsed/>
    <w:qFormat/>
    <w:uiPriority w:val="99"/>
    <w:rPr>
      <w:color w:val="0000FF"/>
      <w:u w:val="single"/>
    </w:rPr>
  </w:style>
  <w:style w:type="character" w:styleId="6">
    <w:name w:val="Strong"/>
    <w:basedOn w:val="3"/>
    <w:qFormat/>
    <w:uiPriority w:val="0"/>
    <w:rPr>
      <w:b/>
      <w:bCs/>
    </w:rPr>
  </w:style>
  <w:style w:type="table" w:styleId="7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Заголовок 1 Знак"/>
    <w:basedOn w:val="3"/>
    <w:link w:val="2"/>
    <w:qFormat/>
    <w:uiPriority w:val="0"/>
    <w:rPr>
      <w:rFonts w:ascii="Times New Roman" w:hAnsi="Times New Roman" w:eastAsia="Arial Unicode MS" w:cs="Times New Roman"/>
      <w:sz w:val="28"/>
      <w:szCs w:val="24"/>
      <w:lang w:eastAsia="ru-RU"/>
    </w:rPr>
  </w:style>
  <w:style w:type="paragraph" w:customStyle="1" w:styleId="9">
    <w:name w:val="rvps2"/>
    <w:basedOn w:val="1"/>
    <w:qFormat/>
    <w:uiPriority w:val="0"/>
    <w:pPr>
      <w:spacing w:before="100" w:beforeAutospacing="1" w:after="100" w:afterAutospacing="1"/>
    </w:pPr>
    <w:rPr>
      <w:color w:val="000000"/>
    </w:rPr>
  </w:style>
  <w:style w:type="paragraph" w:customStyle="1" w:styleId="10">
    <w:name w:val="rvps3"/>
    <w:basedOn w:val="1"/>
    <w:qFormat/>
    <w:uiPriority w:val="0"/>
    <w:pPr>
      <w:spacing w:before="100" w:beforeAutospacing="1" w:after="100" w:afterAutospacing="1"/>
    </w:pPr>
    <w:rPr>
      <w:color w:val="000000"/>
    </w:rPr>
  </w:style>
  <w:style w:type="character" w:customStyle="1" w:styleId="11">
    <w:name w:val="rvts6"/>
    <w:basedOn w:val="3"/>
    <w:qFormat/>
    <w:uiPriority w:val="0"/>
  </w:style>
  <w:style w:type="character" w:customStyle="1" w:styleId="12">
    <w:name w:val="rvts7"/>
    <w:basedOn w:val="3"/>
    <w:qFormat/>
    <w:uiPriority w:val="0"/>
  </w:style>
  <w:style w:type="character" w:customStyle="1" w:styleId="13">
    <w:name w:val="searchhighlight"/>
    <w:basedOn w:val="3"/>
    <w:qFormat/>
    <w:uiPriority w:val="0"/>
  </w:style>
  <w:style w:type="paragraph" w:styleId="14">
    <w:name w:val="List Paragraph"/>
    <w:basedOn w:val="1"/>
    <w:qFormat/>
    <w:uiPriority w:val="34"/>
    <w:pPr>
      <w:widowControl w:val="0"/>
      <w:ind w:left="720"/>
      <w:contextualSpacing/>
    </w:pPr>
    <w:rPr>
      <w:rFonts w:ascii="Courier New" w:hAnsi="Courier New" w:eastAsia="Courier New" w:cs="Courier New"/>
      <w:color w:val="000000"/>
      <w:lang w:bidi="ru-RU"/>
    </w:rPr>
  </w:style>
  <w:style w:type="paragraph" w:customStyle="1" w:styleId="15">
    <w:name w:val="Абзац списка1"/>
    <w:basedOn w:val="1"/>
    <w:qFormat/>
    <w:uiPriority w:val="0"/>
    <w:pPr>
      <w:spacing w:after="160" w:line="256" w:lineRule="auto"/>
      <w:ind w:left="720"/>
      <w:contextualSpacing/>
    </w:pPr>
    <w:rPr>
      <w:sz w:val="28"/>
      <w:szCs w:val="22"/>
      <w:lang w:eastAsia="en-US"/>
    </w:rPr>
  </w:style>
  <w:style w:type="paragraph" w:customStyle="1" w:styleId="16">
    <w:name w:val="pboth"/>
    <w:basedOn w:val="1"/>
    <w:qFormat/>
    <w:uiPriority w:val="0"/>
    <w:pPr>
      <w:spacing w:before="100" w:beforeAutospacing="1" w:after="100" w:afterAutospacing="1"/>
    </w:pPr>
  </w:style>
  <w:style w:type="paragraph" w:customStyle="1" w:styleId="17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office 2007 rus ent:</Company>
  <Pages>2</Pages>
  <Words>576</Words>
  <Characters>3288</Characters>
  <Lines>27</Lines>
  <Paragraphs>7</Paragraphs>
  <TotalTime>13</TotalTime>
  <ScaleCrop>false</ScaleCrop>
  <LinksUpToDate>false</LinksUpToDate>
  <CharactersWithSpaces>3857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2025-03-05T12:55:00Z</dcterms:created>
  <dc:creator>User</dc:creator>
  <cp:lastModifiedBy>User</cp:lastModifiedBy>
  <cp:lastPrinted>2025-03-04T09:22:00Z</cp:lastPrinted>
  <dcterms:modified xsi:type="dcterms:W3CDTF">2026-02-06T09:46:05Z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24053942034E469992A45A4B44167035_13</vt:lpwstr>
  </property>
</Properties>
</file>