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ayout w:type="fixed"/>
        <w:tblLook w:val="0000"/>
      </w:tblPr>
      <w:tblGrid>
        <w:gridCol w:w="3828"/>
        <w:gridCol w:w="1701"/>
        <w:gridCol w:w="3827"/>
      </w:tblGrid>
      <w:tr w:rsidR="00932E44" w:rsidTr="00E32AC2">
        <w:trPr>
          <w:trHeight w:val="1072"/>
        </w:trPr>
        <w:tc>
          <w:tcPr>
            <w:tcW w:w="3828" w:type="dxa"/>
          </w:tcPr>
          <w:p w:rsidR="00932E44" w:rsidRPr="00E7391B" w:rsidRDefault="00932E44" w:rsidP="00E32AC2">
            <w:pPr>
              <w:pStyle w:val="ConsPlusNonformat"/>
              <w:jc w:val="center"/>
              <w:rPr>
                <w:sz w:val="16"/>
                <w:szCs w:val="16"/>
              </w:rPr>
            </w:pPr>
            <w:proofErr w:type="spellStart"/>
            <w:r w:rsidRPr="00E7391B">
              <w:rPr>
                <w:sz w:val="16"/>
                <w:szCs w:val="16"/>
              </w:rPr>
              <w:t>Къэбэрдей</w:t>
            </w:r>
            <w:proofErr w:type="spellEnd"/>
            <w:r w:rsidRPr="00E7391B">
              <w:rPr>
                <w:sz w:val="16"/>
                <w:szCs w:val="16"/>
              </w:rPr>
              <w:t xml:space="preserve"> </w:t>
            </w:r>
            <w:proofErr w:type="spellStart"/>
            <w:r w:rsidRPr="00E7391B">
              <w:rPr>
                <w:sz w:val="16"/>
                <w:szCs w:val="16"/>
              </w:rPr>
              <w:t>Балъкъэр</w:t>
            </w:r>
            <w:proofErr w:type="spellEnd"/>
            <w:r w:rsidRPr="00E7391B">
              <w:rPr>
                <w:sz w:val="16"/>
                <w:szCs w:val="16"/>
              </w:rPr>
              <w:t xml:space="preserve"> </w:t>
            </w:r>
            <w:proofErr w:type="spellStart"/>
            <w:r w:rsidRPr="00E7391B">
              <w:rPr>
                <w:sz w:val="16"/>
                <w:szCs w:val="16"/>
              </w:rPr>
              <w:t>Республикэм</w:t>
            </w:r>
            <w:proofErr w:type="spellEnd"/>
          </w:p>
          <w:p w:rsidR="00932E44" w:rsidRPr="00E7391B" w:rsidRDefault="00932E44" w:rsidP="00E32AC2">
            <w:pPr>
              <w:pStyle w:val="ConsPlusNonformat"/>
              <w:jc w:val="center"/>
              <w:rPr>
                <w:sz w:val="16"/>
                <w:szCs w:val="16"/>
              </w:rPr>
            </w:pPr>
            <w:proofErr w:type="spellStart"/>
            <w:r w:rsidRPr="00E7391B">
              <w:rPr>
                <w:sz w:val="16"/>
                <w:szCs w:val="16"/>
              </w:rPr>
              <w:t>щыщ</w:t>
            </w:r>
            <w:proofErr w:type="spellEnd"/>
            <w:r w:rsidRPr="00E7391B">
              <w:rPr>
                <w:sz w:val="16"/>
                <w:szCs w:val="16"/>
              </w:rPr>
              <w:t xml:space="preserve"> </w:t>
            </w:r>
            <w:proofErr w:type="spellStart"/>
            <w:r w:rsidRPr="00E7391B">
              <w:rPr>
                <w:sz w:val="16"/>
                <w:szCs w:val="16"/>
              </w:rPr>
              <w:t>Тэрч</w:t>
            </w:r>
            <w:proofErr w:type="spellEnd"/>
            <w:r w:rsidRPr="00E7391B">
              <w:rPr>
                <w:sz w:val="16"/>
                <w:szCs w:val="16"/>
              </w:rPr>
              <w:t xml:space="preserve"> </w:t>
            </w:r>
            <w:proofErr w:type="spellStart"/>
            <w:r w:rsidRPr="00E7391B">
              <w:rPr>
                <w:sz w:val="16"/>
                <w:szCs w:val="16"/>
              </w:rPr>
              <w:t>районым</w:t>
            </w:r>
            <w:proofErr w:type="spellEnd"/>
            <w:r w:rsidRPr="00E7391B">
              <w:rPr>
                <w:sz w:val="16"/>
                <w:szCs w:val="16"/>
              </w:rPr>
              <w:t xml:space="preserve"> </w:t>
            </w:r>
            <w:proofErr w:type="spellStart"/>
            <w:r w:rsidRPr="00E7391B">
              <w:rPr>
                <w:sz w:val="16"/>
                <w:szCs w:val="16"/>
              </w:rPr>
              <w:t>хыхьэ</w:t>
            </w:r>
            <w:proofErr w:type="spellEnd"/>
          </w:p>
          <w:p w:rsidR="00932E44" w:rsidRPr="00E7391B" w:rsidRDefault="00932E44" w:rsidP="00E32AC2">
            <w:pPr>
              <w:pStyle w:val="ConsPlusNonforma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Н-Курп</w:t>
            </w:r>
            <w:r w:rsidRPr="00E7391B">
              <w:rPr>
                <w:sz w:val="16"/>
                <w:szCs w:val="16"/>
              </w:rPr>
              <w:t xml:space="preserve"> </w:t>
            </w:r>
            <w:proofErr w:type="spellStart"/>
            <w:r w:rsidRPr="00E7391B">
              <w:rPr>
                <w:sz w:val="16"/>
                <w:szCs w:val="16"/>
              </w:rPr>
              <w:t>къуажэм</w:t>
            </w:r>
            <w:proofErr w:type="spellEnd"/>
            <w:r w:rsidRPr="00E7391B">
              <w:rPr>
                <w:sz w:val="16"/>
                <w:szCs w:val="16"/>
              </w:rPr>
              <w:t xml:space="preserve"> и </w:t>
            </w:r>
            <w:proofErr w:type="spellStart"/>
            <w:r w:rsidRPr="00E7391B">
              <w:rPr>
                <w:sz w:val="16"/>
                <w:szCs w:val="16"/>
              </w:rPr>
              <w:t>щ</w:t>
            </w:r>
            <w:proofErr w:type="spellEnd"/>
            <w:proofErr w:type="gramStart"/>
            <w:r w:rsidRPr="00E7391B">
              <w:rPr>
                <w:sz w:val="16"/>
                <w:szCs w:val="16"/>
                <w:lang w:val="en-US"/>
              </w:rPr>
              <w:t>I</w:t>
            </w:r>
            <w:proofErr w:type="spellStart"/>
            <w:proofErr w:type="gramEnd"/>
            <w:r w:rsidRPr="00E7391B">
              <w:rPr>
                <w:sz w:val="16"/>
                <w:szCs w:val="16"/>
              </w:rPr>
              <w:t>ып</w:t>
            </w:r>
            <w:proofErr w:type="spellEnd"/>
            <w:r w:rsidRPr="00E7391B">
              <w:rPr>
                <w:sz w:val="16"/>
                <w:szCs w:val="16"/>
                <w:lang w:val="en-US"/>
              </w:rPr>
              <w:t>I</w:t>
            </w:r>
            <w:r w:rsidRPr="00E7391B">
              <w:rPr>
                <w:sz w:val="16"/>
                <w:szCs w:val="16"/>
              </w:rPr>
              <w:t>э</w:t>
            </w:r>
          </w:p>
          <w:p w:rsidR="00932E44" w:rsidRPr="00E7391B" w:rsidRDefault="00932E44" w:rsidP="00E32AC2">
            <w:pPr>
              <w:pStyle w:val="ConsPlusNonformat"/>
              <w:jc w:val="center"/>
              <w:rPr>
                <w:sz w:val="16"/>
                <w:szCs w:val="16"/>
              </w:rPr>
            </w:pPr>
            <w:proofErr w:type="spellStart"/>
            <w:r w:rsidRPr="00E7391B">
              <w:rPr>
                <w:sz w:val="16"/>
                <w:szCs w:val="16"/>
              </w:rPr>
              <w:t>самоуправленэмк</w:t>
            </w:r>
            <w:proofErr w:type="spellEnd"/>
            <w:proofErr w:type="gramStart"/>
            <w:r w:rsidRPr="00E7391B">
              <w:rPr>
                <w:sz w:val="16"/>
                <w:szCs w:val="16"/>
                <w:lang w:val="en-US"/>
              </w:rPr>
              <w:t>I</w:t>
            </w:r>
            <w:proofErr w:type="gramEnd"/>
            <w:r w:rsidRPr="00E7391B">
              <w:rPr>
                <w:sz w:val="16"/>
                <w:szCs w:val="16"/>
              </w:rPr>
              <w:t>э и Совет</w:t>
            </w:r>
          </w:p>
        </w:tc>
        <w:tc>
          <w:tcPr>
            <w:tcW w:w="1701" w:type="dxa"/>
          </w:tcPr>
          <w:p w:rsidR="00932E44" w:rsidRPr="00E7391B" w:rsidRDefault="00932E44" w:rsidP="00E32AC2">
            <w:pPr>
              <w:pStyle w:val="ConsPlusNonformat"/>
              <w:rPr>
                <w:sz w:val="16"/>
                <w:szCs w:val="16"/>
              </w:rPr>
            </w:pPr>
            <w:r w:rsidRPr="00E7391B">
              <w:rPr>
                <w:sz w:val="16"/>
                <w:szCs w:val="16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7" o:title=""/>
                </v:shape>
                <o:OLEObject Type="Embed" ProgID="Unknown" ShapeID="_x0000_i1025" DrawAspect="Content" ObjectID="_1756983817" r:id="rId8"/>
              </w:object>
            </w:r>
          </w:p>
        </w:tc>
        <w:tc>
          <w:tcPr>
            <w:tcW w:w="3827" w:type="dxa"/>
          </w:tcPr>
          <w:p w:rsidR="00932E44" w:rsidRPr="00E7391B" w:rsidRDefault="00932E44" w:rsidP="00932E44">
            <w:pPr>
              <w:pStyle w:val="ConsPlusNonformat"/>
              <w:jc w:val="center"/>
              <w:rPr>
                <w:sz w:val="16"/>
                <w:szCs w:val="16"/>
              </w:rPr>
            </w:pPr>
            <w:proofErr w:type="spellStart"/>
            <w:r w:rsidRPr="00E7391B">
              <w:rPr>
                <w:sz w:val="16"/>
                <w:szCs w:val="16"/>
              </w:rPr>
              <w:t>Къабарты-Малкъар</w:t>
            </w:r>
            <w:proofErr w:type="spellEnd"/>
            <w:r w:rsidRPr="00E7391B">
              <w:rPr>
                <w:sz w:val="16"/>
                <w:szCs w:val="16"/>
              </w:rPr>
              <w:t xml:space="preserve"> </w:t>
            </w:r>
            <w:proofErr w:type="spellStart"/>
            <w:r w:rsidRPr="00E7391B">
              <w:rPr>
                <w:sz w:val="16"/>
                <w:szCs w:val="16"/>
              </w:rPr>
              <w:t>Республиканы</w:t>
            </w:r>
            <w:proofErr w:type="spellEnd"/>
          </w:p>
          <w:p w:rsidR="00932E44" w:rsidRPr="00E7391B" w:rsidRDefault="00932E44" w:rsidP="00932E44">
            <w:pPr>
              <w:pStyle w:val="ConsPlusNonforma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Терк </w:t>
            </w:r>
            <w:proofErr w:type="spellStart"/>
            <w:r>
              <w:rPr>
                <w:sz w:val="16"/>
                <w:szCs w:val="16"/>
              </w:rPr>
              <w:t>районуну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огъарлы</w:t>
            </w:r>
            <w:proofErr w:type="spellEnd"/>
            <w:r>
              <w:rPr>
                <w:sz w:val="16"/>
                <w:szCs w:val="16"/>
              </w:rPr>
              <w:t xml:space="preserve"> Н-Курп</w:t>
            </w:r>
          </w:p>
          <w:p w:rsidR="00932E44" w:rsidRPr="00E7391B" w:rsidRDefault="00932E44" w:rsidP="00932E44">
            <w:pPr>
              <w:pStyle w:val="ConsPlusNonformat"/>
              <w:jc w:val="center"/>
              <w:rPr>
                <w:sz w:val="16"/>
                <w:szCs w:val="16"/>
              </w:rPr>
            </w:pPr>
            <w:proofErr w:type="spellStart"/>
            <w:r w:rsidRPr="00E7391B">
              <w:rPr>
                <w:sz w:val="16"/>
                <w:szCs w:val="16"/>
              </w:rPr>
              <w:t>элини</w:t>
            </w:r>
            <w:proofErr w:type="spellEnd"/>
            <w:r w:rsidRPr="00E7391B">
              <w:rPr>
                <w:sz w:val="16"/>
                <w:szCs w:val="16"/>
              </w:rPr>
              <w:t xml:space="preserve"> </w:t>
            </w:r>
            <w:proofErr w:type="spellStart"/>
            <w:r w:rsidRPr="00E7391B">
              <w:rPr>
                <w:sz w:val="16"/>
                <w:szCs w:val="16"/>
              </w:rPr>
              <w:t>кихкеими</w:t>
            </w:r>
            <w:proofErr w:type="spellEnd"/>
          </w:p>
          <w:p w:rsidR="00932E44" w:rsidRPr="00E7391B" w:rsidRDefault="00932E44" w:rsidP="00932E44">
            <w:pPr>
              <w:pStyle w:val="ConsPlusNonformat"/>
              <w:jc w:val="center"/>
              <w:rPr>
                <w:sz w:val="16"/>
                <w:szCs w:val="16"/>
              </w:rPr>
            </w:pPr>
            <w:proofErr w:type="spellStart"/>
            <w:r w:rsidRPr="00E7391B">
              <w:rPr>
                <w:sz w:val="16"/>
                <w:szCs w:val="16"/>
              </w:rPr>
              <w:t>самоуправлениясыны</w:t>
            </w:r>
            <w:proofErr w:type="spellEnd"/>
            <w:r w:rsidRPr="00E7391B">
              <w:rPr>
                <w:sz w:val="16"/>
                <w:szCs w:val="16"/>
              </w:rPr>
              <w:t xml:space="preserve"> </w:t>
            </w:r>
            <w:proofErr w:type="spellStart"/>
            <w:r w:rsidRPr="00E7391B">
              <w:rPr>
                <w:sz w:val="16"/>
                <w:szCs w:val="16"/>
              </w:rPr>
              <w:t>Совети</w:t>
            </w:r>
            <w:proofErr w:type="spellEnd"/>
          </w:p>
          <w:p w:rsidR="00932E44" w:rsidRPr="00E7391B" w:rsidRDefault="00932E44" w:rsidP="00E32AC2">
            <w:pPr>
              <w:pStyle w:val="ConsPlusNonformat"/>
              <w:jc w:val="center"/>
              <w:rPr>
                <w:sz w:val="16"/>
                <w:szCs w:val="16"/>
              </w:rPr>
            </w:pPr>
          </w:p>
        </w:tc>
      </w:tr>
    </w:tbl>
    <w:p w:rsidR="00932E44" w:rsidRPr="00932E44" w:rsidRDefault="00932E44" w:rsidP="00932E44">
      <w:pPr>
        <w:pBdr>
          <w:bottom w:val="single" w:sz="12" w:space="1" w:color="auto"/>
        </w:pBdr>
      </w:pPr>
      <w:r w:rsidRPr="00932E44">
        <w:t xml:space="preserve"> СОВЕТ МЕСТНОГО САМОУПРАВЛЕНИЯ СЕЛЬСКОГО ПОСЕЛЕНИЯ </w:t>
      </w:r>
      <w:r w:rsidRPr="00932E44">
        <w:rPr>
          <w:caps/>
        </w:rPr>
        <w:t>НИЖНИЙ КУРП</w:t>
      </w:r>
      <w:r w:rsidRPr="00932E44">
        <w:t xml:space="preserve"> ТЕРСКОГО  </w:t>
      </w:r>
      <w:r>
        <w:t xml:space="preserve"> </w:t>
      </w:r>
      <w:r w:rsidR="00872329">
        <w:t xml:space="preserve">   </w:t>
      </w:r>
      <w:r w:rsidRPr="00932E44">
        <w:t>МУНИЦИПАЛЬНОГО РАЙОНА КАБАРДИНО-БАЛКАРСКОЙ РЕСПУБЛИКИ</w:t>
      </w:r>
    </w:p>
    <w:p w:rsidR="00932E44" w:rsidRPr="00055F0F" w:rsidRDefault="00872329" w:rsidP="00932E44">
      <w:pPr>
        <w:tabs>
          <w:tab w:val="left" w:pos="7125"/>
        </w:tabs>
      </w:pPr>
      <w:r>
        <w:t xml:space="preserve">361211, </w:t>
      </w:r>
      <w:r w:rsidR="00932E44">
        <w:t>К</w:t>
      </w:r>
      <w:r w:rsidR="00932E44" w:rsidRPr="00055F0F">
        <w:t>БР,</w:t>
      </w:r>
      <w:r>
        <w:t xml:space="preserve"> </w:t>
      </w:r>
      <w:r w:rsidR="00932E44" w:rsidRPr="00055F0F">
        <w:t>Терский район, СП Нижний Курп,ул</w:t>
      </w:r>
      <w:proofErr w:type="gramStart"/>
      <w:r w:rsidR="00932E44" w:rsidRPr="00055F0F">
        <w:t>.М</w:t>
      </w:r>
      <w:proofErr w:type="gramEnd"/>
      <w:r w:rsidR="00932E44" w:rsidRPr="00055F0F">
        <w:t>ира,42    тел.8(86632) 72-8-10</w:t>
      </w:r>
      <w:r w:rsidR="00932E44" w:rsidRPr="00055F0F">
        <w:tab/>
        <w:t xml:space="preserve">             </w:t>
      </w:r>
    </w:p>
    <w:p w:rsidR="00C56DA7" w:rsidRPr="00747468" w:rsidRDefault="009616DC" w:rsidP="00932E44">
      <w:pPr>
        <w:shd w:val="clear" w:color="auto" w:fill="FFFFFF"/>
        <w:tabs>
          <w:tab w:val="left" w:pos="7725"/>
        </w:tabs>
        <w:spacing w:after="0" w:line="394" w:lineRule="atLeast"/>
        <w:rPr>
          <w:rFonts w:ascii="Times New Roman" w:eastAsia="Times New Roman" w:hAnsi="Times New Roman" w:cs="Times New Roman"/>
          <w:color w:val="18343A"/>
          <w:sz w:val="24"/>
          <w:szCs w:val="24"/>
        </w:rPr>
      </w:pPr>
      <w:r>
        <w:rPr>
          <w:rFonts w:ascii="Times New Roman" w:eastAsia="Times New Roman" w:hAnsi="Times New Roman" w:cs="Times New Roman"/>
          <w:color w:val="18343A"/>
          <w:sz w:val="24"/>
          <w:szCs w:val="24"/>
        </w:rPr>
        <w:t>от 22.09.</w:t>
      </w:r>
      <w:r w:rsidRPr="00747468">
        <w:rPr>
          <w:rFonts w:ascii="Times New Roman" w:eastAsia="Times New Roman" w:hAnsi="Times New Roman" w:cs="Times New Roman"/>
          <w:color w:val="18343A"/>
          <w:sz w:val="24"/>
          <w:szCs w:val="24"/>
        </w:rPr>
        <w:t>2023 года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18343A"/>
          <w:sz w:val="24"/>
          <w:szCs w:val="24"/>
        </w:rPr>
        <w:t>                           СП</w:t>
      </w:r>
      <w:proofErr w:type="gramStart"/>
      <w:r>
        <w:rPr>
          <w:rFonts w:ascii="Times New Roman" w:eastAsia="Times New Roman" w:hAnsi="Times New Roman" w:cs="Times New Roman"/>
          <w:color w:val="18343A"/>
          <w:sz w:val="24"/>
          <w:szCs w:val="24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18343A"/>
          <w:sz w:val="24"/>
          <w:szCs w:val="24"/>
        </w:rPr>
        <w:t>Нижний Курп</w:t>
      </w:r>
      <w:r w:rsidR="00872329">
        <w:rPr>
          <w:rFonts w:ascii="Times New Roman" w:eastAsia="Times New Roman" w:hAnsi="Times New Roman" w:cs="Times New Roman"/>
          <w:color w:val="18343A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color w:val="18343A"/>
          <w:sz w:val="24"/>
          <w:szCs w:val="24"/>
        </w:rPr>
        <w:t xml:space="preserve"> </w:t>
      </w:r>
    </w:p>
    <w:p w:rsidR="00C56DA7" w:rsidRPr="009616DC" w:rsidRDefault="00C56DA7" w:rsidP="00747468">
      <w:pPr>
        <w:shd w:val="clear" w:color="auto" w:fill="FFFFFF"/>
        <w:spacing w:after="0" w:line="394" w:lineRule="atLeast"/>
        <w:jc w:val="center"/>
        <w:rPr>
          <w:rFonts w:ascii="Times New Roman" w:eastAsia="Times New Roman" w:hAnsi="Times New Roman" w:cs="Times New Roman"/>
          <w:b/>
          <w:color w:val="18343A"/>
          <w:sz w:val="24"/>
          <w:szCs w:val="24"/>
        </w:rPr>
      </w:pPr>
      <w:r w:rsidRPr="009616DC">
        <w:rPr>
          <w:rFonts w:ascii="Times New Roman" w:eastAsia="Times New Roman" w:hAnsi="Times New Roman" w:cs="Times New Roman"/>
          <w:b/>
          <w:color w:val="18343A"/>
          <w:sz w:val="24"/>
          <w:szCs w:val="24"/>
        </w:rPr>
        <w:t>РЕШЕНИ</w:t>
      </w:r>
      <w:r w:rsidR="00747468" w:rsidRPr="009616DC">
        <w:rPr>
          <w:rFonts w:ascii="Times New Roman" w:eastAsia="Times New Roman" w:hAnsi="Times New Roman" w:cs="Times New Roman"/>
          <w:b/>
          <w:color w:val="18343A"/>
          <w:sz w:val="24"/>
          <w:szCs w:val="24"/>
        </w:rPr>
        <w:t>Е</w:t>
      </w:r>
      <w:r w:rsidR="009616DC" w:rsidRPr="009616DC">
        <w:rPr>
          <w:rFonts w:ascii="Times New Roman" w:eastAsia="Times New Roman" w:hAnsi="Times New Roman" w:cs="Times New Roman"/>
          <w:b/>
          <w:color w:val="18343A"/>
          <w:sz w:val="24"/>
          <w:szCs w:val="24"/>
        </w:rPr>
        <w:t xml:space="preserve">  № 7</w:t>
      </w:r>
      <w:r w:rsidR="00993B50">
        <w:rPr>
          <w:rFonts w:ascii="Times New Roman" w:eastAsia="Times New Roman" w:hAnsi="Times New Roman" w:cs="Times New Roman"/>
          <w:b/>
          <w:color w:val="18343A"/>
          <w:sz w:val="24"/>
          <w:szCs w:val="24"/>
        </w:rPr>
        <w:t>4</w:t>
      </w:r>
    </w:p>
    <w:p w:rsidR="00C56DA7" w:rsidRPr="009616DC" w:rsidRDefault="00C56DA7" w:rsidP="00856A0A">
      <w:pPr>
        <w:shd w:val="clear" w:color="auto" w:fill="FFFFFF"/>
        <w:spacing w:after="0" w:line="394" w:lineRule="atLeast"/>
        <w:jc w:val="center"/>
        <w:rPr>
          <w:rFonts w:ascii="Times New Roman" w:eastAsia="Times New Roman" w:hAnsi="Times New Roman" w:cs="Times New Roman"/>
          <w:b/>
          <w:color w:val="18343A"/>
          <w:sz w:val="28"/>
          <w:szCs w:val="28"/>
        </w:rPr>
      </w:pPr>
      <w:r w:rsidRPr="009616DC">
        <w:rPr>
          <w:rFonts w:ascii="Times New Roman" w:eastAsia="Times New Roman" w:hAnsi="Times New Roman" w:cs="Times New Roman"/>
          <w:b/>
          <w:color w:val="18343A"/>
          <w:sz w:val="28"/>
          <w:szCs w:val="28"/>
        </w:rPr>
        <w:t xml:space="preserve">Об установлении дополнительных оснований признания </w:t>
      </w:r>
      <w:proofErr w:type="gramStart"/>
      <w:r w:rsidRPr="009616DC">
        <w:rPr>
          <w:rFonts w:ascii="Times New Roman" w:eastAsia="Times New Roman" w:hAnsi="Times New Roman" w:cs="Times New Roman"/>
          <w:b/>
          <w:color w:val="18343A"/>
          <w:sz w:val="28"/>
          <w:szCs w:val="28"/>
        </w:rPr>
        <w:t>безнадежными</w:t>
      </w:r>
      <w:proofErr w:type="gramEnd"/>
      <w:r w:rsidRPr="009616DC">
        <w:rPr>
          <w:rFonts w:ascii="Times New Roman" w:eastAsia="Times New Roman" w:hAnsi="Times New Roman" w:cs="Times New Roman"/>
          <w:b/>
          <w:color w:val="18343A"/>
          <w:sz w:val="28"/>
          <w:szCs w:val="28"/>
        </w:rPr>
        <w:t xml:space="preserve"> к взысканию недоимки и задолженности по пеням и штрафам по местным налогам</w:t>
      </w:r>
    </w:p>
    <w:p w:rsidR="00747468" w:rsidRPr="009616DC" w:rsidRDefault="00747468" w:rsidP="00747468">
      <w:pPr>
        <w:shd w:val="clear" w:color="auto" w:fill="FFFFFF"/>
        <w:spacing w:after="0" w:line="394" w:lineRule="atLeast"/>
        <w:jc w:val="both"/>
        <w:rPr>
          <w:rFonts w:ascii="Times New Roman" w:eastAsia="Times New Roman" w:hAnsi="Times New Roman" w:cs="Times New Roman"/>
          <w:color w:val="18343A"/>
          <w:sz w:val="28"/>
          <w:szCs w:val="28"/>
        </w:rPr>
      </w:pPr>
    </w:p>
    <w:p w:rsidR="00C56DA7" w:rsidRPr="009616DC" w:rsidRDefault="00747468" w:rsidP="009616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343A"/>
          <w:sz w:val="28"/>
          <w:szCs w:val="28"/>
        </w:rPr>
      </w:pPr>
      <w:r w:rsidRPr="009616DC">
        <w:rPr>
          <w:rFonts w:ascii="Times New Roman" w:eastAsia="Times New Roman" w:hAnsi="Times New Roman" w:cs="Times New Roman"/>
          <w:color w:val="18343A"/>
          <w:sz w:val="28"/>
          <w:szCs w:val="28"/>
        </w:rPr>
        <w:t xml:space="preserve">           </w:t>
      </w:r>
      <w:r w:rsidR="00C56DA7" w:rsidRPr="009616DC">
        <w:rPr>
          <w:rFonts w:ascii="Times New Roman" w:eastAsia="Times New Roman" w:hAnsi="Times New Roman" w:cs="Times New Roman"/>
          <w:color w:val="18343A"/>
          <w:sz w:val="28"/>
          <w:szCs w:val="28"/>
        </w:rPr>
        <w:t xml:space="preserve">В соответствии со ст. 59 Налогового Кодекса Российской Федерации, Приказом Федеральной налоговой службы </w:t>
      </w:r>
      <w:r w:rsidRPr="009616DC">
        <w:rPr>
          <w:rFonts w:ascii="Times New Roman" w:eastAsia="Times New Roman" w:hAnsi="Times New Roman" w:cs="Times New Roman"/>
          <w:color w:val="18343A"/>
          <w:sz w:val="28"/>
          <w:szCs w:val="28"/>
        </w:rPr>
        <w:tab/>
        <w:t>России от 30 ноября 2022г. №</w:t>
      </w:r>
      <w:r w:rsidR="009616DC">
        <w:rPr>
          <w:rFonts w:ascii="Times New Roman" w:eastAsia="Times New Roman" w:hAnsi="Times New Roman" w:cs="Times New Roman"/>
          <w:color w:val="18343A"/>
          <w:sz w:val="28"/>
          <w:szCs w:val="28"/>
        </w:rPr>
        <w:t xml:space="preserve"> </w:t>
      </w:r>
      <w:r w:rsidRPr="009616DC">
        <w:rPr>
          <w:rFonts w:ascii="Times New Roman" w:eastAsia="Times New Roman" w:hAnsi="Times New Roman" w:cs="Times New Roman"/>
          <w:color w:val="18343A"/>
          <w:sz w:val="28"/>
          <w:szCs w:val="28"/>
        </w:rPr>
        <w:t>ЕД</w:t>
      </w:r>
      <w:r w:rsidR="009616DC">
        <w:rPr>
          <w:rFonts w:ascii="Times New Roman" w:eastAsia="Times New Roman" w:hAnsi="Times New Roman" w:cs="Times New Roman"/>
          <w:color w:val="18343A"/>
          <w:sz w:val="28"/>
          <w:szCs w:val="28"/>
        </w:rPr>
        <w:t xml:space="preserve">-7-8/1131 </w:t>
      </w:r>
      <w:r w:rsidR="007D73B2" w:rsidRPr="009616DC">
        <w:rPr>
          <w:rFonts w:ascii="Times New Roman" w:eastAsia="Times New Roman" w:hAnsi="Times New Roman" w:cs="Times New Roman"/>
          <w:color w:val="18343A"/>
          <w:sz w:val="28"/>
          <w:szCs w:val="28"/>
        </w:rPr>
        <w:t>«</w:t>
      </w:r>
      <w:r w:rsidR="007D73B2" w:rsidRPr="009616DC">
        <w:rPr>
          <w:rFonts w:ascii="Times New Roman" w:hAnsi="Times New Roman" w:cs="Times New Roman"/>
          <w:color w:val="405965"/>
          <w:sz w:val="28"/>
          <w:szCs w:val="28"/>
          <w:shd w:val="clear" w:color="auto" w:fill="FFFFFF"/>
        </w:rPr>
        <w:t>Об утверждении Порядка списания задолженности, признанной безнадежной к взысканию, и Перечня документов, подтверждающих обстоятельства признания задолженности безнадежной к взысканию</w:t>
      </w:r>
      <w:r w:rsidR="00C56DA7" w:rsidRPr="009616DC">
        <w:rPr>
          <w:rFonts w:ascii="Times New Roman" w:eastAsia="Times New Roman" w:hAnsi="Times New Roman" w:cs="Times New Roman"/>
          <w:color w:val="18343A"/>
          <w:sz w:val="28"/>
          <w:szCs w:val="28"/>
        </w:rPr>
        <w:t>»</w:t>
      </w:r>
      <w:proofErr w:type="gramStart"/>
      <w:r w:rsidR="00C56DA7" w:rsidRPr="009616DC">
        <w:rPr>
          <w:rFonts w:ascii="Times New Roman" w:eastAsia="Times New Roman" w:hAnsi="Times New Roman" w:cs="Times New Roman"/>
          <w:color w:val="18343A"/>
          <w:sz w:val="28"/>
          <w:szCs w:val="28"/>
        </w:rPr>
        <w:t>,</w:t>
      </w:r>
      <w:r w:rsidR="00F04724" w:rsidRPr="009616DC">
        <w:rPr>
          <w:rFonts w:ascii="Times New Roman" w:eastAsia="Times New Roman" w:hAnsi="Times New Roman" w:cs="Times New Roman"/>
          <w:color w:val="18343A"/>
          <w:sz w:val="28"/>
          <w:szCs w:val="28"/>
        </w:rPr>
        <w:t>С</w:t>
      </w:r>
      <w:proofErr w:type="gramEnd"/>
      <w:r w:rsidR="00F04724" w:rsidRPr="009616DC">
        <w:rPr>
          <w:rFonts w:ascii="Times New Roman" w:eastAsia="Times New Roman" w:hAnsi="Times New Roman" w:cs="Times New Roman"/>
          <w:color w:val="18343A"/>
          <w:sz w:val="28"/>
          <w:szCs w:val="28"/>
        </w:rPr>
        <w:t xml:space="preserve">овет местного самоуправления сельского поселения нижний Курп </w:t>
      </w:r>
      <w:r w:rsidR="00C56DA7" w:rsidRPr="009616DC">
        <w:rPr>
          <w:rFonts w:ascii="Times New Roman" w:eastAsia="Times New Roman" w:hAnsi="Times New Roman" w:cs="Times New Roman"/>
          <w:color w:val="18343A"/>
          <w:sz w:val="28"/>
          <w:szCs w:val="28"/>
        </w:rPr>
        <w:t xml:space="preserve"> </w:t>
      </w:r>
      <w:r w:rsidR="00932E44" w:rsidRPr="009616DC">
        <w:rPr>
          <w:rFonts w:ascii="Times New Roman" w:eastAsia="Times New Roman" w:hAnsi="Times New Roman" w:cs="Times New Roman"/>
          <w:color w:val="18343A"/>
          <w:sz w:val="28"/>
          <w:szCs w:val="28"/>
        </w:rPr>
        <w:t>РЕШИЛ</w:t>
      </w:r>
      <w:r w:rsidR="00C56DA7" w:rsidRPr="009616DC">
        <w:rPr>
          <w:rFonts w:ascii="Times New Roman" w:eastAsia="Times New Roman" w:hAnsi="Times New Roman" w:cs="Times New Roman"/>
          <w:color w:val="18343A"/>
          <w:sz w:val="28"/>
          <w:szCs w:val="28"/>
        </w:rPr>
        <w:t>:</w:t>
      </w:r>
    </w:p>
    <w:p w:rsidR="0042745B" w:rsidRPr="009616DC" w:rsidRDefault="0042745B" w:rsidP="009616DC">
      <w:pPr>
        <w:pStyle w:val="a3"/>
        <w:shd w:val="clear" w:color="auto" w:fill="FFFFFF"/>
        <w:spacing w:before="0" w:beforeAutospacing="0" w:after="0" w:afterAutospacing="0"/>
        <w:rPr>
          <w:color w:val="405965"/>
          <w:sz w:val="28"/>
          <w:szCs w:val="28"/>
        </w:rPr>
      </w:pPr>
      <w:r w:rsidRPr="009616DC">
        <w:rPr>
          <w:color w:val="18343A"/>
          <w:sz w:val="28"/>
          <w:szCs w:val="28"/>
        </w:rPr>
        <w:t xml:space="preserve">           1. </w:t>
      </w:r>
      <w:r w:rsidRPr="009616DC">
        <w:rPr>
          <w:color w:val="405965"/>
          <w:sz w:val="28"/>
          <w:szCs w:val="28"/>
        </w:rPr>
        <w:t>Утвердить:</w:t>
      </w:r>
    </w:p>
    <w:p w:rsidR="0042745B" w:rsidRPr="009616DC" w:rsidRDefault="0042745B" w:rsidP="009616DC">
      <w:pPr>
        <w:pStyle w:val="a3"/>
        <w:shd w:val="clear" w:color="auto" w:fill="FFFFFF"/>
        <w:spacing w:before="0" w:beforeAutospacing="0" w:after="0" w:afterAutospacing="0"/>
        <w:rPr>
          <w:color w:val="405965"/>
          <w:sz w:val="28"/>
          <w:szCs w:val="28"/>
        </w:rPr>
      </w:pPr>
      <w:r w:rsidRPr="009616DC">
        <w:rPr>
          <w:color w:val="405965"/>
          <w:sz w:val="28"/>
          <w:szCs w:val="28"/>
        </w:rPr>
        <w:t xml:space="preserve">           1.1. Порядок списания задолженности, признанной безнадежной к взысканию, согласно приложению № 1 к настоящему решению.</w:t>
      </w:r>
    </w:p>
    <w:p w:rsidR="0042745B" w:rsidRPr="009616DC" w:rsidRDefault="0042745B" w:rsidP="009616DC">
      <w:pPr>
        <w:pStyle w:val="a3"/>
        <w:shd w:val="clear" w:color="auto" w:fill="FFFFFF"/>
        <w:spacing w:before="0" w:beforeAutospacing="0" w:after="0" w:afterAutospacing="0"/>
        <w:rPr>
          <w:color w:val="405965"/>
          <w:sz w:val="28"/>
          <w:szCs w:val="28"/>
        </w:rPr>
      </w:pPr>
      <w:r w:rsidRPr="009616DC">
        <w:rPr>
          <w:color w:val="405965"/>
          <w:sz w:val="28"/>
          <w:szCs w:val="28"/>
        </w:rPr>
        <w:t xml:space="preserve">           1.2. Перечень документов, подтверждающих обстоятельства признания задолженности безнадежной к взысканию, согласно приложению № 2 к настоящему решению.</w:t>
      </w:r>
    </w:p>
    <w:p w:rsidR="0042745B" w:rsidRPr="009616DC" w:rsidRDefault="0042745B" w:rsidP="009616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343A"/>
          <w:sz w:val="28"/>
          <w:szCs w:val="28"/>
        </w:rPr>
      </w:pPr>
      <w:r w:rsidRPr="009616DC">
        <w:rPr>
          <w:rFonts w:ascii="Arial" w:eastAsia="Times New Roman" w:hAnsi="Arial" w:cs="Arial"/>
          <w:color w:val="405965"/>
          <w:sz w:val="28"/>
          <w:szCs w:val="28"/>
        </w:rPr>
        <w:t xml:space="preserve">          </w:t>
      </w:r>
      <w:r w:rsidRPr="009616DC">
        <w:rPr>
          <w:rFonts w:ascii="Times New Roman" w:eastAsia="Times New Roman" w:hAnsi="Times New Roman" w:cs="Times New Roman"/>
          <w:color w:val="405965"/>
          <w:sz w:val="28"/>
          <w:szCs w:val="28"/>
        </w:rPr>
        <w:t>2. При</w:t>
      </w:r>
      <w:r w:rsidR="00023A74" w:rsidRPr="009616DC">
        <w:rPr>
          <w:rFonts w:ascii="Times New Roman" w:eastAsia="Times New Roman" w:hAnsi="Times New Roman" w:cs="Times New Roman"/>
          <w:color w:val="405965"/>
          <w:sz w:val="28"/>
          <w:szCs w:val="28"/>
        </w:rPr>
        <w:t xml:space="preserve">знать утратившим  силу решение </w:t>
      </w:r>
      <w:r w:rsidR="00F04724" w:rsidRPr="009616DC">
        <w:rPr>
          <w:rFonts w:ascii="Times New Roman" w:eastAsia="Times New Roman" w:hAnsi="Times New Roman" w:cs="Times New Roman"/>
          <w:color w:val="405965"/>
          <w:sz w:val="28"/>
          <w:szCs w:val="28"/>
        </w:rPr>
        <w:t>Совета местного самоуправления сельского поселения Нижний Курп</w:t>
      </w:r>
      <w:r w:rsidRPr="009616DC">
        <w:rPr>
          <w:rFonts w:ascii="Times New Roman" w:eastAsia="Times New Roman" w:hAnsi="Times New Roman" w:cs="Times New Roman"/>
          <w:color w:val="18343A"/>
          <w:sz w:val="28"/>
          <w:szCs w:val="28"/>
        </w:rPr>
        <w:t xml:space="preserve"> </w:t>
      </w:r>
      <w:r w:rsidR="00F04724" w:rsidRPr="009616DC">
        <w:rPr>
          <w:rFonts w:ascii="Times New Roman" w:eastAsia="Times New Roman" w:hAnsi="Times New Roman" w:cs="Times New Roman"/>
          <w:color w:val="18343A"/>
          <w:sz w:val="28"/>
          <w:szCs w:val="28"/>
        </w:rPr>
        <w:t>№ 31 от 18.10.2017г</w:t>
      </w:r>
      <w:r w:rsidRPr="009616DC">
        <w:rPr>
          <w:rFonts w:ascii="Times New Roman" w:eastAsia="Times New Roman" w:hAnsi="Times New Roman" w:cs="Times New Roman"/>
          <w:color w:val="18343A"/>
          <w:sz w:val="28"/>
          <w:szCs w:val="28"/>
        </w:rPr>
        <w:t xml:space="preserve"> «Об установлении дополнительных оснований признания безнадежными к взысканию недоимки и задолженности по пеням и штрафам по местным налогам».</w:t>
      </w:r>
    </w:p>
    <w:p w:rsidR="00023A74" w:rsidRPr="009616DC" w:rsidRDefault="00023A74" w:rsidP="009616DC">
      <w:pPr>
        <w:pStyle w:val="a5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9616DC">
        <w:rPr>
          <w:rFonts w:ascii="Times New Roman" w:hAnsi="Times New Roman"/>
          <w:sz w:val="28"/>
          <w:szCs w:val="28"/>
        </w:rPr>
        <w:t xml:space="preserve">3.  Настоящее решение  подлежит обнародованию и размещению на </w:t>
      </w:r>
      <w:proofErr w:type="gramStart"/>
      <w:r w:rsidRPr="009616DC">
        <w:rPr>
          <w:rFonts w:ascii="Times New Roman" w:hAnsi="Times New Roman"/>
          <w:sz w:val="28"/>
          <w:szCs w:val="28"/>
        </w:rPr>
        <w:t>официальном</w:t>
      </w:r>
      <w:proofErr w:type="gramEnd"/>
      <w:r w:rsidRPr="009616DC">
        <w:rPr>
          <w:rFonts w:ascii="Times New Roman" w:hAnsi="Times New Roman"/>
          <w:sz w:val="28"/>
          <w:szCs w:val="28"/>
        </w:rPr>
        <w:t xml:space="preserve"> </w:t>
      </w:r>
    </w:p>
    <w:p w:rsidR="00D178C5" w:rsidRPr="009616DC" w:rsidRDefault="00023A74" w:rsidP="009616DC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9616DC">
        <w:rPr>
          <w:rFonts w:ascii="Times New Roman" w:hAnsi="Times New Roman"/>
          <w:sz w:val="28"/>
          <w:szCs w:val="28"/>
        </w:rPr>
        <w:t>сайте</w:t>
      </w:r>
      <w:proofErr w:type="gramEnd"/>
      <w:r w:rsidRPr="009616DC">
        <w:rPr>
          <w:rFonts w:ascii="Times New Roman" w:hAnsi="Times New Roman"/>
          <w:sz w:val="28"/>
          <w:szCs w:val="28"/>
        </w:rPr>
        <w:t xml:space="preserve"> </w:t>
      </w:r>
      <w:r w:rsidR="00E13C20" w:rsidRPr="009616DC">
        <w:rPr>
          <w:rFonts w:ascii="Times New Roman" w:hAnsi="Times New Roman"/>
          <w:sz w:val="28"/>
          <w:szCs w:val="28"/>
        </w:rPr>
        <w:t xml:space="preserve"> местной </w:t>
      </w:r>
      <w:r w:rsidRPr="009616DC">
        <w:rPr>
          <w:rFonts w:ascii="Times New Roman" w:hAnsi="Times New Roman"/>
          <w:sz w:val="28"/>
          <w:szCs w:val="28"/>
        </w:rPr>
        <w:t xml:space="preserve">Администрации </w:t>
      </w:r>
      <w:r w:rsidR="00E13C20" w:rsidRPr="009616DC">
        <w:rPr>
          <w:rFonts w:ascii="Times New Roman" w:hAnsi="Times New Roman"/>
          <w:sz w:val="28"/>
          <w:szCs w:val="28"/>
        </w:rPr>
        <w:t xml:space="preserve">сельского поселения Нижний Курп Терского муниципального </w:t>
      </w:r>
      <w:r w:rsidRPr="009616DC">
        <w:rPr>
          <w:rFonts w:ascii="Times New Roman" w:hAnsi="Times New Roman"/>
          <w:sz w:val="28"/>
          <w:szCs w:val="28"/>
        </w:rPr>
        <w:t xml:space="preserve"> района в информационно-телекоммуникационной сети «Интернет».</w:t>
      </w:r>
    </w:p>
    <w:p w:rsidR="00D178C5" w:rsidRPr="009616DC" w:rsidRDefault="00023A74" w:rsidP="009616DC">
      <w:pPr>
        <w:pStyle w:val="a4"/>
        <w:jc w:val="both"/>
        <w:rPr>
          <w:rFonts w:ascii="Times New Roman" w:eastAsia="Calibri" w:hAnsi="Times New Roman"/>
          <w:color w:val="00000A"/>
          <w:kern w:val="1"/>
          <w:sz w:val="28"/>
          <w:szCs w:val="28"/>
          <w:lang w:eastAsia="ar-SA"/>
        </w:rPr>
      </w:pPr>
      <w:r w:rsidRPr="009616DC">
        <w:rPr>
          <w:rFonts w:ascii="Times New Roman" w:hAnsi="Times New Roman"/>
          <w:sz w:val="28"/>
          <w:szCs w:val="28"/>
        </w:rPr>
        <w:t xml:space="preserve">          4</w:t>
      </w:r>
      <w:r w:rsidR="00D178C5" w:rsidRPr="009616DC">
        <w:rPr>
          <w:rFonts w:ascii="Times New Roman" w:hAnsi="Times New Roman"/>
          <w:sz w:val="28"/>
          <w:szCs w:val="28"/>
        </w:rPr>
        <w:t xml:space="preserve">. </w:t>
      </w:r>
      <w:r w:rsidRPr="009616DC">
        <w:rPr>
          <w:rFonts w:ascii="Times New Roman" w:eastAsia="Calibri" w:hAnsi="Times New Roman"/>
          <w:color w:val="00000A"/>
          <w:kern w:val="1"/>
          <w:sz w:val="28"/>
          <w:szCs w:val="28"/>
          <w:lang w:eastAsia="ar-SA"/>
        </w:rPr>
        <w:t>Р</w:t>
      </w:r>
      <w:r w:rsidR="00D178C5" w:rsidRPr="009616DC">
        <w:rPr>
          <w:rFonts w:ascii="Times New Roman" w:eastAsia="Calibri" w:hAnsi="Times New Roman"/>
          <w:color w:val="00000A"/>
          <w:kern w:val="1"/>
          <w:sz w:val="28"/>
          <w:szCs w:val="28"/>
          <w:lang w:eastAsia="ar-SA"/>
        </w:rPr>
        <w:t xml:space="preserve">ешение  вступает в силу со дня его подписания и распространяется на </w:t>
      </w:r>
      <w:proofErr w:type="gramStart"/>
      <w:r w:rsidR="00D178C5" w:rsidRPr="009616DC">
        <w:rPr>
          <w:rFonts w:ascii="Times New Roman" w:eastAsia="Calibri" w:hAnsi="Times New Roman"/>
          <w:color w:val="00000A"/>
          <w:kern w:val="1"/>
          <w:sz w:val="28"/>
          <w:szCs w:val="28"/>
          <w:lang w:eastAsia="ar-SA"/>
        </w:rPr>
        <w:t>правоотношения</w:t>
      </w:r>
      <w:proofErr w:type="gramEnd"/>
      <w:r w:rsidR="00D178C5" w:rsidRPr="009616DC">
        <w:rPr>
          <w:rFonts w:ascii="Times New Roman" w:eastAsia="Calibri" w:hAnsi="Times New Roman"/>
          <w:color w:val="00000A"/>
          <w:kern w:val="1"/>
          <w:sz w:val="28"/>
          <w:szCs w:val="28"/>
          <w:lang w:eastAsia="ar-SA"/>
        </w:rPr>
        <w:t xml:space="preserve"> возникшие с 01.01.2023года.</w:t>
      </w:r>
    </w:p>
    <w:p w:rsidR="00D178C5" w:rsidRPr="009616DC" w:rsidRDefault="00D178C5" w:rsidP="009616DC">
      <w:pPr>
        <w:pStyle w:val="a4"/>
        <w:jc w:val="both"/>
        <w:rPr>
          <w:rFonts w:ascii="Times New Roman" w:eastAsia="Calibri" w:hAnsi="Times New Roman"/>
          <w:color w:val="00000A"/>
          <w:kern w:val="1"/>
          <w:sz w:val="28"/>
          <w:szCs w:val="28"/>
          <w:lang w:eastAsia="ar-SA"/>
        </w:rPr>
      </w:pPr>
    </w:p>
    <w:p w:rsidR="009616DC" w:rsidRPr="009616DC" w:rsidRDefault="009616DC" w:rsidP="009616DC">
      <w:pPr>
        <w:shd w:val="clear" w:color="auto" w:fill="FFFFFF"/>
        <w:spacing w:after="0" w:line="240" w:lineRule="auto"/>
        <w:jc w:val="both"/>
        <w:rPr>
          <w:rFonts w:eastAsia="Calibri"/>
          <w:color w:val="00000A"/>
          <w:kern w:val="1"/>
          <w:sz w:val="28"/>
          <w:szCs w:val="28"/>
          <w:lang w:eastAsia="ar-SA"/>
        </w:rPr>
      </w:pPr>
    </w:p>
    <w:p w:rsidR="00E13C20" w:rsidRPr="009616DC" w:rsidRDefault="00023A74" w:rsidP="009616D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9616DC">
        <w:rPr>
          <w:rFonts w:eastAsia="Calibri"/>
          <w:color w:val="00000A"/>
          <w:kern w:val="1"/>
          <w:sz w:val="28"/>
          <w:szCs w:val="28"/>
          <w:lang w:eastAsia="ar-SA"/>
        </w:rPr>
        <w:t xml:space="preserve"> </w:t>
      </w:r>
      <w:r w:rsidR="0032271F" w:rsidRPr="009616D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Председатель </w:t>
      </w:r>
      <w:r w:rsidR="00E13C20" w:rsidRPr="009616DC">
        <w:rPr>
          <w:rFonts w:ascii="Times New Roman" w:hAnsi="Times New Roman" w:cs="Times New Roman"/>
          <w:color w:val="000000"/>
          <w:spacing w:val="2"/>
          <w:sz w:val="28"/>
          <w:szCs w:val="28"/>
        </w:rPr>
        <w:t>Совета местного</w:t>
      </w:r>
    </w:p>
    <w:p w:rsidR="0032271F" w:rsidRPr="009616DC" w:rsidRDefault="00E13C20" w:rsidP="009616D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9616D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самоуправления</w:t>
      </w:r>
    </w:p>
    <w:p w:rsidR="00E13C20" w:rsidRPr="009616DC" w:rsidRDefault="00E13C20" w:rsidP="009616DC">
      <w:pPr>
        <w:shd w:val="clear" w:color="auto" w:fill="FFFFFF"/>
        <w:tabs>
          <w:tab w:val="left" w:pos="6585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9616D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СП Нижний Курп Терского </w:t>
      </w:r>
      <w:r w:rsidRPr="009616DC">
        <w:rPr>
          <w:rFonts w:ascii="Times New Roman" w:hAnsi="Times New Roman" w:cs="Times New Roman"/>
          <w:color w:val="000000"/>
          <w:spacing w:val="2"/>
          <w:sz w:val="28"/>
          <w:szCs w:val="28"/>
        </w:rPr>
        <w:tab/>
        <w:t>Р.Б.Абазов</w:t>
      </w:r>
    </w:p>
    <w:p w:rsidR="00E13C20" w:rsidRPr="009616DC" w:rsidRDefault="00E13C20" w:rsidP="009616D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9616DC">
        <w:rPr>
          <w:rFonts w:ascii="Times New Roman" w:hAnsi="Times New Roman" w:cs="Times New Roman"/>
          <w:color w:val="000000"/>
          <w:spacing w:val="2"/>
          <w:sz w:val="28"/>
          <w:szCs w:val="28"/>
        </w:rPr>
        <w:t>муниципального района</w:t>
      </w:r>
    </w:p>
    <w:p w:rsidR="00B8196A" w:rsidRPr="009616DC" w:rsidRDefault="00B8196A" w:rsidP="009616D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616DC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9616DC">
        <w:rPr>
          <w:sz w:val="28"/>
          <w:szCs w:val="28"/>
        </w:rPr>
        <w:t xml:space="preserve">                                                         </w:t>
      </w:r>
      <w:r w:rsidRPr="009616DC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B8196A" w:rsidRPr="009616DC" w:rsidRDefault="00B8196A" w:rsidP="009616D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616D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к решению </w:t>
      </w:r>
      <w:r w:rsidR="00E13C20" w:rsidRPr="009616DC">
        <w:rPr>
          <w:rFonts w:ascii="Times New Roman" w:hAnsi="Times New Roman" w:cs="Times New Roman"/>
          <w:sz w:val="28"/>
          <w:szCs w:val="28"/>
        </w:rPr>
        <w:t>Совета местного самоуправления с.п. Нижний Курп</w:t>
      </w:r>
    </w:p>
    <w:p w:rsidR="00B8196A" w:rsidRPr="009616DC" w:rsidRDefault="00B8196A" w:rsidP="009616D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616D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от </w:t>
      </w:r>
      <w:r w:rsidR="009616DC">
        <w:rPr>
          <w:rFonts w:ascii="Times New Roman" w:hAnsi="Times New Roman" w:cs="Times New Roman"/>
          <w:sz w:val="28"/>
          <w:szCs w:val="28"/>
        </w:rPr>
        <w:t>22.09.</w:t>
      </w:r>
      <w:r w:rsidRPr="009616DC">
        <w:rPr>
          <w:rFonts w:ascii="Times New Roman" w:hAnsi="Times New Roman" w:cs="Times New Roman"/>
          <w:sz w:val="28"/>
          <w:szCs w:val="28"/>
        </w:rPr>
        <w:t>2023г.  №</w:t>
      </w:r>
      <w:r w:rsidR="009616DC">
        <w:rPr>
          <w:rFonts w:ascii="Times New Roman" w:hAnsi="Times New Roman" w:cs="Times New Roman"/>
          <w:sz w:val="28"/>
          <w:szCs w:val="28"/>
        </w:rPr>
        <w:t>7</w:t>
      </w:r>
      <w:r w:rsidR="00993B50">
        <w:rPr>
          <w:rFonts w:ascii="Times New Roman" w:hAnsi="Times New Roman" w:cs="Times New Roman"/>
          <w:sz w:val="28"/>
          <w:szCs w:val="28"/>
        </w:rPr>
        <w:t>4</w:t>
      </w:r>
      <w:r w:rsidRPr="009616DC">
        <w:rPr>
          <w:rFonts w:ascii="Times New Roman" w:hAnsi="Times New Roman" w:cs="Times New Roman"/>
          <w:sz w:val="28"/>
          <w:szCs w:val="28"/>
        </w:rPr>
        <w:t xml:space="preserve"> </w:t>
      </w:r>
      <w:r w:rsidR="00E13C20" w:rsidRPr="009616DC">
        <w:rPr>
          <w:rFonts w:ascii="Times New Roman" w:hAnsi="Times New Roman" w:cs="Times New Roman"/>
          <w:sz w:val="28"/>
          <w:szCs w:val="28"/>
        </w:rPr>
        <w:t xml:space="preserve"> </w:t>
      </w:r>
      <w:r w:rsidRPr="009616D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8196A" w:rsidRPr="009616DC" w:rsidRDefault="00B8196A" w:rsidP="009616D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6DC">
        <w:rPr>
          <w:rFonts w:ascii="Times New Roman" w:hAnsi="Times New Roman" w:cs="Times New Roman"/>
          <w:sz w:val="28"/>
          <w:szCs w:val="28"/>
        </w:rPr>
        <w:tab/>
      </w:r>
      <w:r w:rsidRPr="009616DC">
        <w:rPr>
          <w:rFonts w:ascii="Times New Roman" w:hAnsi="Times New Roman" w:cs="Times New Roman"/>
          <w:sz w:val="28"/>
          <w:szCs w:val="28"/>
        </w:rPr>
        <w:tab/>
      </w:r>
      <w:r w:rsidRPr="009616DC">
        <w:rPr>
          <w:rFonts w:ascii="Times New Roman" w:hAnsi="Times New Roman" w:cs="Times New Roman"/>
          <w:sz w:val="28"/>
          <w:szCs w:val="28"/>
        </w:rPr>
        <w:tab/>
      </w:r>
      <w:r w:rsidRPr="009616DC">
        <w:rPr>
          <w:rFonts w:ascii="Times New Roman" w:hAnsi="Times New Roman" w:cs="Times New Roman"/>
          <w:sz w:val="28"/>
          <w:szCs w:val="28"/>
        </w:rPr>
        <w:tab/>
      </w:r>
      <w:r w:rsidRPr="009616DC">
        <w:rPr>
          <w:rFonts w:ascii="Times New Roman" w:hAnsi="Times New Roman" w:cs="Times New Roman"/>
          <w:sz w:val="28"/>
          <w:szCs w:val="28"/>
        </w:rPr>
        <w:tab/>
      </w:r>
      <w:r w:rsidRPr="009616DC">
        <w:rPr>
          <w:rFonts w:ascii="Times New Roman" w:hAnsi="Times New Roman" w:cs="Times New Roman"/>
          <w:sz w:val="28"/>
          <w:szCs w:val="28"/>
        </w:rPr>
        <w:tab/>
      </w:r>
      <w:r w:rsidRPr="009616DC">
        <w:rPr>
          <w:rFonts w:ascii="Times New Roman" w:hAnsi="Times New Roman" w:cs="Times New Roman"/>
          <w:sz w:val="28"/>
          <w:szCs w:val="28"/>
        </w:rPr>
        <w:tab/>
      </w:r>
      <w:r w:rsidRPr="009616DC">
        <w:rPr>
          <w:rFonts w:ascii="Times New Roman" w:hAnsi="Times New Roman" w:cs="Times New Roman"/>
          <w:sz w:val="28"/>
          <w:szCs w:val="28"/>
        </w:rPr>
        <w:tab/>
      </w:r>
      <w:r w:rsidRPr="009616DC">
        <w:rPr>
          <w:rFonts w:ascii="Times New Roman" w:hAnsi="Times New Roman" w:cs="Times New Roman"/>
          <w:sz w:val="28"/>
          <w:szCs w:val="28"/>
        </w:rPr>
        <w:tab/>
      </w:r>
      <w:r w:rsidRPr="009616DC">
        <w:rPr>
          <w:rFonts w:ascii="Times New Roman" w:hAnsi="Times New Roman" w:cs="Times New Roman"/>
          <w:sz w:val="28"/>
          <w:szCs w:val="28"/>
        </w:rPr>
        <w:tab/>
      </w:r>
      <w:r w:rsidRPr="009616DC">
        <w:rPr>
          <w:rFonts w:ascii="Times New Roman" w:hAnsi="Times New Roman" w:cs="Times New Roman"/>
          <w:sz w:val="28"/>
          <w:szCs w:val="28"/>
        </w:rPr>
        <w:tab/>
      </w:r>
      <w:r w:rsidRPr="009616DC">
        <w:rPr>
          <w:rFonts w:ascii="Times New Roman" w:hAnsi="Times New Roman" w:cs="Times New Roman"/>
          <w:sz w:val="28"/>
          <w:szCs w:val="28"/>
        </w:rPr>
        <w:tab/>
      </w:r>
    </w:p>
    <w:p w:rsidR="00B8196A" w:rsidRPr="009616DC" w:rsidRDefault="00B8196A" w:rsidP="009616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16DC">
        <w:rPr>
          <w:rFonts w:ascii="Times New Roman" w:hAnsi="Times New Roman" w:cs="Times New Roman"/>
          <w:sz w:val="28"/>
          <w:szCs w:val="28"/>
        </w:rPr>
        <w:t xml:space="preserve">ПОРЯДОК СПИСАНИЯ ЗАДОЛЖЕННОСТИ, </w:t>
      </w:r>
    </w:p>
    <w:p w:rsidR="00B8196A" w:rsidRPr="009616DC" w:rsidRDefault="00B8196A" w:rsidP="009616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616DC">
        <w:rPr>
          <w:rFonts w:ascii="Times New Roman" w:hAnsi="Times New Roman" w:cs="Times New Roman"/>
          <w:sz w:val="28"/>
          <w:szCs w:val="28"/>
        </w:rPr>
        <w:t>ПРИЗНАННОЙ БЕЗНАДЕЖНОЙ К ВЗЫСКАНИЮ</w:t>
      </w:r>
      <w:proofErr w:type="gramEnd"/>
    </w:p>
    <w:p w:rsidR="00B8196A" w:rsidRPr="009616DC" w:rsidRDefault="00B8196A" w:rsidP="009616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196A" w:rsidRPr="009616DC" w:rsidRDefault="00B8196A" w:rsidP="009616DC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51"/>
      <w:bookmarkEnd w:id="0"/>
      <w:r w:rsidRPr="009616DC">
        <w:rPr>
          <w:rFonts w:ascii="Times New Roman" w:hAnsi="Times New Roman" w:cs="Times New Roman"/>
          <w:sz w:val="28"/>
          <w:szCs w:val="28"/>
        </w:rPr>
        <w:t>Списанию подлежит задолженность:</w:t>
      </w:r>
    </w:p>
    <w:p w:rsidR="00B8196A" w:rsidRPr="009616DC" w:rsidRDefault="00B8196A" w:rsidP="009616D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6DC">
        <w:rPr>
          <w:rFonts w:ascii="Times New Roman" w:hAnsi="Times New Roman" w:cs="Times New Roman"/>
          <w:sz w:val="28"/>
          <w:szCs w:val="28"/>
        </w:rPr>
        <w:t xml:space="preserve">а) числящаяся за налогоплательщиком, плательщиком сборов, плательщиком страховых взносов или налоговым агентом и повлекшая формирование отрицательного сальдо единого налогового счета такого лица, погашение и (или) взыскание которой оказались невозможными, в случаях, предусмотренных пунктами 1, 4 статьи 59 Налогового кодекса Российской Федерации </w:t>
      </w:r>
      <w:r w:rsidRPr="009616DC">
        <w:rPr>
          <w:rFonts w:ascii="Times New Roman" w:hAnsi="Times New Roman" w:cs="Times New Roman"/>
          <w:sz w:val="28"/>
          <w:szCs w:val="28"/>
        </w:rPr>
        <w:br/>
        <w:t>(далее – Кодекс);</w:t>
      </w:r>
    </w:p>
    <w:p w:rsidR="00B8196A" w:rsidRPr="009616DC" w:rsidRDefault="00B8196A" w:rsidP="009616D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16DC">
        <w:rPr>
          <w:rFonts w:ascii="Times New Roman" w:hAnsi="Times New Roman" w:cs="Times New Roman"/>
          <w:sz w:val="28"/>
          <w:szCs w:val="28"/>
        </w:rPr>
        <w:t xml:space="preserve">б) образовавшаяся до 1 января 2023 года, размер которой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</w:t>
      </w:r>
      <w:r w:rsidRPr="009616DC">
        <w:rPr>
          <w:rFonts w:ascii="Times New Roman" w:hAnsi="Times New Roman" w:cs="Times New Roman"/>
          <w:sz w:val="28"/>
          <w:szCs w:val="28"/>
        </w:rPr>
        <w:br/>
        <w:t xml:space="preserve">по делу о банкротстве, и в отношении которой судебным приставом-исполнителем вынесено постановление об окончании исполнительного производства при возврате взыскателю исполнительного документа по основаниям, предусмотренным </w:t>
      </w:r>
      <w:hyperlink r:id="rId9" w:history="1">
        <w:r w:rsidRPr="009616DC">
          <w:rPr>
            <w:rFonts w:ascii="Times New Roman" w:hAnsi="Times New Roman" w:cs="Times New Roman"/>
            <w:sz w:val="28"/>
            <w:szCs w:val="28"/>
          </w:rPr>
          <w:t>пунктами 3</w:t>
        </w:r>
      </w:hyperlink>
      <w:r w:rsidRPr="009616DC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0" w:history="1">
        <w:r w:rsidRPr="009616DC">
          <w:rPr>
            <w:rFonts w:ascii="Times New Roman" w:hAnsi="Times New Roman" w:cs="Times New Roman"/>
            <w:sz w:val="28"/>
            <w:szCs w:val="28"/>
          </w:rPr>
          <w:t>4 части 1 статьи 46</w:t>
        </w:r>
      </w:hyperlink>
      <w:r w:rsidRPr="009616DC">
        <w:rPr>
          <w:rFonts w:ascii="Times New Roman" w:hAnsi="Times New Roman" w:cs="Times New Roman"/>
          <w:sz w:val="28"/>
          <w:szCs w:val="28"/>
        </w:rPr>
        <w:t xml:space="preserve"> Федерального закона от</w:t>
      </w:r>
      <w:proofErr w:type="gramEnd"/>
      <w:r w:rsidRPr="009616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616DC">
        <w:rPr>
          <w:rFonts w:ascii="Times New Roman" w:hAnsi="Times New Roman" w:cs="Times New Roman"/>
          <w:sz w:val="28"/>
          <w:szCs w:val="28"/>
        </w:rPr>
        <w:t>02.10.2007 № 229-ФЗ</w:t>
      </w:r>
      <w:r w:rsidRPr="009616DC">
        <w:rPr>
          <w:rFonts w:ascii="Times New Roman" w:hAnsi="Times New Roman" w:cs="Times New Roman"/>
          <w:sz w:val="28"/>
          <w:szCs w:val="28"/>
        </w:rPr>
        <w:br/>
        <w:t>«Об исполнительном производстве» (Собрание законодательства Российской Федерации, 2007, № 41, ст. 4849; 2021, № 52, ст. 8976), за исключением задолженности юридических лиц, граждан, индивидуальных предпринимателей,</w:t>
      </w:r>
      <w:r w:rsidRPr="009616DC">
        <w:rPr>
          <w:rFonts w:ascii="Times New Roman" w:hAnsi="Times New Roman" w:cs="Times New Roman"/>
          <w:sz w:val="28"/>
          <w:szCs w:val="28"/>
        </w:rPr>
        <w:br/>
        <w:t>по которым арбитражным судом введена процедура банкротства в соответствии</w:t>
      </w:r>
      <w:r w:rsidRPr="009616DC">
        <w:rPr>
          <w:rFonts w:ascii="Times New Roman" w:hAnsi="Times New Roman" w:cs="Times New Roman"/>
          <w:sz w:val="28"/>
          <w:szCs w:val="28"/>
        </w:rPr>
        <w:br/>
        <w:t xml:space="preserve">с Федеральным </w:t>
      </w:r>
      <w:hyperlink r:id="rId11" w:history="1">
        <w:r w:rsidRPr="009616D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616DC">
        <w:rPr>
          <w:rFonts w:ascii="Times New Roman" w:hAnsi="Times New Roman" w:cs="Times New Roman"/>
          <w:sz w:val="28"/>
          <w:szCs w:val="28"/>
        </w:rPr>
        <w:t xml:space="preserve"> от 26.10.2002 № 127-ФЗ «О несостоятельности (банкротстве)» (Собрание законодательства Российской Федерации, 2002, № 43, ст. 4190;</w:t>
      </w:r>
      <w:proofErr w:type="gramEnd"/>
      <w:r w:rsidRPr="009616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616DC">
        <w:rPr>
          <w:rFonts w:ascii="Times New Roman" w:hAnsi="Times New Roman" w:cs="Times New Roman"/>
          <w:sz w:val="28"/>
          <w:szCs w:val="28"/>
        </w:rPr>
        <w:t>2022, № 27, ст. 4613).</w:t>
      </w:r>
      <w:proofErr w:type="gramEnd"/>
    </w:p>
    <w:p w:rsidR="00B8196A" w:rsidRPr="009616DC" w:rsidRDefault="00B8196A" w:rsidP="009616DC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6DC">
        <w:rPr>
          <w:rFonts w:ascii="Times New Roman" w:hAnsi="Times New Roman" w:cs="Times New Roman"/>
          <w:sz w:val="28"/>
          <w:szCs w:val="28"/>
        </w:rPr>
        <w:t xml:space="preserve">Налоговым органом в течение пяти рабочих дней со дня получения документов, подтверждающих наличие оснований, установленных </w:t>
      </w:r>
      <w:hyperlink r:id="rId12" w:history="1">
        <w:r w:rsidRPr="009616DC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9616DC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9616DC">
          <w:rPr>
            <w:rFonts w:ascii="Times New Roman" w:hAnsi="Times New Roman" w:cs="Times New Roman"/>
            <w:sz w:val="28"/>
            <w:szCs w:val="28"/>
          </w:rPr>
          <w:t>4 статьи 59</w:t>
        </w:r>
      </w:hyperlink>
      <w:r w:rsidRPr="009616DC">
        <w:rPr>
          <w:rFonts w:ascii="Times New Roman" w:hAnsi="Times New Roman" w:cs="Times New Roman"/>
          <w:sz w:val="28"/>
          <w:szCs w:val="28"/>
        </w:rPr>
        <w:t xml:space="preserve"> Кодекса, принимается решение о признании безнадежной к взысканию</w:t>
      </w:r>
      <w:r w:rsidRPr="009616DC">
        <w:rPr>
          <w:rFonts w:ascii="Times New Roman" w:hAnsi="Times New Roman" w:cs="Times New Roman"/>
          <w:sz w:val="28"/>
          <w:szCs w:val="28"/>
        </w:rPr>
        <w:br/>
        <w:t>и списании задолженности, погашение и (или) взыскание которой оказались невозможными, по форме, приведенной в приложении к настоящему Порядку.</w:t>
      </w:r>
    </w:p>
    <w:p w:rsidR="00B8196A" w:rsidRPr="009616DC" w:rsidRDefault="00B8196A" w:rsidP="009616DC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6DC">
        <w:rPr>
          <w:rFonts w:ascii="Times New Roman" w:hAnsi="Times New Roman" w:cs="Times New Roman"/>
          <w:sz w:val="28"/>
          <w:szCs w:val="28"/>
        </w:rPr>
        <w:t xml:space="preserve">В соответствии с пунктом 1.2 </w:t>
      </w:r>
      <w:proofErr w:type="gramStart"/>
      <w:r w:rsidRPr="009616DC">
        <w:rPr>
          <w:rFonts w:ascii="Times New Roman" w:hAnsi="Times New Roman" w:cs="Times New Roman"/>
          <w:sz w:val="28"/>
          <w:szCs w:val="28"/>
        </w:rPr>
        <w:t>Кодекса</w:t>
      </w:r>
      <w:proofErr w:type="gramEnd"/>
      <w:r w:rsidRPr="009616DC">
        <w:rPr>
          <w:rFonts w:ascii="Times New Roman" w:hAnsi="Times New Roman" w:cs="Times New Roman"/>
          <w:sz w:val="28"/>
          <w:szCs w:val="28"/>
        </w:rPr>
        <w:t xml:space="preserve"> в случае если после признания задолженности безнадежной к взысканию согласно </w:t>
      </w:r>
      <w:hyperlink r:id="rId14" w:history="1">
        <w:r w:rsidRPr="009616DC">
          <w:rPr>
            <w:rFonts w:ascii="Times New Roman" w:hAnsi="Times New Roman" w:cs="Times New Roman"/>
            <w:sz w:val="28"/>
            <w:szCs w:val="28"/>
          </w:rPr>
          <w:t>подпункту 4.3 пункта 1</w:t>
        </w:r>
      </w:hyperlink>
      <w:r w:rsidRPr="009616DC">
        <w:rPr>
          <w:rFonts w:ascii="Times New Roman" w:hAnsi="Times New Roman" w:cs="Times New Roman"/>
          <w:sz w:val="28"/>
          <w:szCs w:val="28"/>
        </w:rPr>
        <w:t xml:space="preserve"> статьи 59 Кодекса у налогоплательщика возникает положительное сальдо единого налогового счета, указанная задолженность подлежит восстановлению в размере, </w:t>
      </w:r>
      <w:r w:rsidRPr="009616DC">
        <w:rPr>
          <w:rFonts w:ascii="Times New Roman" w:hAnsi="Times New Roman" w:cs="Times New Roman"/>
          <w:sz w:val="28"/>
          <w:szCs w:val="28"/>
        </w:rPr>
        <w:br/>
        <w:t>не превышающем сумму положительного сальдо единого налогового счета на дату такого восстановления.</w:t>
      </w:r>
    </w:p>
    <w:p w:rsidR="00B8196A" w:rsidRPr="009616DC" w:rsidRDefault="00B8196A" w:rsidP="009616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616DC">
        <w:rPr>
          <w:rFonts w:ascii="Times New Roman" w:hAnsi="Times New Roman" w:cs="Times New Roman"/>
          <w:sz w:val="28"/>
          <w:szCs w:val="28"/>
        </w:rPr>
        <w:br w:type="page"/>
        <w:t xml:space="preserve">                                                                                                           Приложение</w:t>
      </w:r>
    </w:p>
    <w:p w:rsidR="00B8196A" w:rsidRPr="009616DC" w:rsidRDefault="00B8196A" w:rsidP="009616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616DC">
        <w:rPr>
          <w:rFonts w:ascii="Times New Roman" w:hAnsi="Times New Roman" w:cs="Times New Roman"/>
          <w:sz w:val="28"/>
          <w:szCs w:val="28"/>
        </w:rPr>
        <w:t xml:space="preserve">к Порядку списания задолженности, </w:t>
      </w:r>
    </w:p>
    <w:p w:rsidR="00B8196A" w:rsidRPr="009616DC" w:rsidRDefault="00B8196A" w:rsidP="009616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9616DC">
        <w:rPr>
          <w:rFonts w:ascii="Times New Roman" w:hAnsi="Times New Roman" w:cs="Times New Roman"/>
          <w:sz w:val="28"/>
          <w:szCs w:val="28"/>
        </w:rPr>
        <w:t xml:space="preserve">признанной безнадежной к взысканию </w:t>
      </w:r>
      <w:proofErr w:type="gramEnd"/>
    </w:p>
    <w:p w:rsidR="00B8196A" w:rsidRPr="009616DC" w:rsidRDefault="00B8196A" w:rsidP="009616D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8196A" w:rsidRPr="009616DC" w:rsidRDefault="00212FE9" w:rsidP="009616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B8196A" w:rsidRPr="009616DC">
        <w:rPr>
          <w:rFonts w:ascii="Times New Roman" w:hAnsi="Times New Roman" w:cs="Times New Roman"/>
          <w:sz w:val="28"/>
          <w:szCs w:val="28"/>
        </w:rPr>
        <w:t xml:space="preserve">Форма по </w:t>
      </w:r>
      <w:hyperlink r:id="rId15" w:history="1">
        <w:r w:rsidR="00B8196A" w:rsidRPr="009616DC">
          <w:rPr>
            <w:rFonts w:ascii="Times New Roman" w:hAnsi="Times New Roman" w:cs="Times New Roman"/>
            <w:sz w:val="28"/>
            <w:szCs w:val="28"/>
          </w:rPr>
          <w:t>КНД</w:t>
        </w:r>
      </w:hyperlink>
      <w:r w:rsidR="00B8196A" w:rsidRPr="009616DC">
        <w:rPr>
          <w:rFonts w:ascii="Times New Roman" w:hAnsi="Times New Roman" w:cs="Times New Roman"/>
          <w:sz w:val="28"/>
          <w:szCs w:val="28"/>
        </w:rPr>
        <w:t xml:space="preserve"> 1148037</w:t>
      </w:r>
    </w:p>
    <w:p w:rsidR="00B8196A" w:rsidRPr="009616DC" w:rsidRDefault="00B8196A" w:rsidP="009616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78"/>
      <w:bookmarkEnd w:id="1"/>
    </w:p>
    <w:p w:rsidR="00B8196A" w:rsidRPr="009616DC" w:rsidRDefault="00B8196A" w:rsidP="009616D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616DC">
        <w:rPr>
          <w:rFonts w:ascii="Times New Roman" w:hAnsi="Times New Roman" w:cs="Times New Roman"/>
          <w:sz w:val="28"/>
          <w:szCs w:val="28"/>
        </w:rPr>
        <w:t>РЕШЕНИЕ</w:t>
      </w:r>
    </w:p>
    <w:p w:rsidR="00B8196A" w:rsidRPr="009616DC" w:rsidRDefault="00B8196A" w:rsidP="009616D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616DC">
        <w:rPr>
          <w:rFonts w:ascii="Times New Roman" w:hAnsi="Times New Roman" w:cs="Times New Roman"/>
          <w:sz w:val="28"/>
          <w:szCs w:val="28"/>
        </w:rPr>
        <w:t>о признании безнадежной к взысканию и списании задолженности</w:t>
      </w:r>
    </w:p>
    <w:p w:rsidR="00B8196A" w:rsidRPr="009616DC" w:rsidRDefault="00B8196A" w:rsidP="009616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8196A" w:rsidRPr="009616DC" w:rsidRDefault="00FF5B33" w:rsidP="009616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16DC">
        <w:rPr>
          <w:rFonts w:ascii="Times New Roman" w:hAnsi="Times New Roman" w:cs="Times New Roman"/>
          <w:sz w:val="28"/>
          <w:szCs w:val="28"/>
        </w:rPr>
        <w:t>от"__"_________20__</w:t>
      </w:r>
      <w:r w:rsidR="00B8196A" w:rsidRPr="009616DC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                                      </w:t>
      </w:r>
      <w:r w:rsidRPr="009616D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8196A" w:rsidRPr="009616DC">
        <w:rPr>
          <w:rFonts w:ascii="Times New Roman" w:hAnsi="Times New Roman" w:cs="Times New Roman"/>
          <w:sz w:val="28"/>
          <w:szCs w:val="28"/>
        </w:rPr>
        <w:t>№ __________</w:t>
      </w:r>
    </w:p>
    <w:p w:rsidR="00B8196A" w:rsidRPr="009616DC" w:rsidRDefault="00B8196A" w:rsidP="009616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8196A" w:rsidRPr="009616DC" w:rsidRDefault="00B8196A" w:rsidP="009616DC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9616DC">
        <w:rPr>
          <w:rFonts w:ascii="Times New Roman" w:hAnsi="Times New Roman" w:cs="Times New Roman"/>
          <w:sz w:val="28"/>
          <w:szCs w:val="28"/>
        </w:rPr>
        <w:t xml:space="preserve">На основании подпункта ___ пункта ___ </w:t>
      </w:r>
      <w:hyperlink r:id="rId16" w:history="1">
        <w:r w:rsidRPr="009616DC">
          <w:rPr>
            <w:rFonts w:ascii="Times New Roman" w:hAnsi="Times New Roman" w:cs="Times New Roman"/>
            <w:sz w:val="28"/>
            <w:szCs w:val="28"/>
          </w:rPr>
          <w:t>статьи 59</w:t>
        </w:r>
      </w:hyperlink>
      <w:r w:rsidRPr="009616DC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 налоговый орган _____________________________________________________________________________</w:t>
      </w:r>
    </w:p>
    <w:p w:rsidR="00B8196A" w:rsidRPr="009616DC" w:rsidRDefault="00B8196A" w:rsidP="009616D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616DC">
        <w:rPr>
          <w:rFonts w:ascii="Times New Roman" w:hAnsi="Times New Roman" w:cs="Times New Roman"/>
          <w:sz w:val="28"/>
          <w:szCs w:val="28"/>
        </w:rPr>
        <w:t xml:space="preserve">(указывается полное наименование налогового органа по месту нахождения организации, месту нахождения </w:t>
      </w:r>
      <w:proofErr w:type="gramEnd"/>
    </w:p>
    <w:p w:rsidR="00B8196A" w:rsidRPr="009616DC" w:rsidRDefault="00B8196A" w:rsidP="009616D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616DC">
        <w:rPr>
          <w:rFonts w:ascii="Times New Roman" w:hAnsi="Times New Roman" w:cs="Times New Roman"/>
          <w:sz w:val="28"/>
          <w:szCs w:val="28"/>
        </w:rPr>
        <w:t xml:space="preserve">обособленного подразделения иностранной организации, месту жительства физического лица или </w:t>
      </w:r>
    </w:p>
    <w:p w:rsidR="00B8196A" w:rsidRPr="009616DC" w:rsidRDefault="00B8196A" w:rsidP="009616D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616DC">
        <w:rPr>
          <w:rFonts w:ascii="Times New Roman" w:hAnsi="Times New Roman" w:cs="Times New Roman"/>
          <w:sz w:val="28"/>
          <w:szCs w:val="28"/>
        </w:rPr>
        <w:t>по месту учета налогоплательщика, плательщика сбора, плательщика страховых взносов, налогового агента)</w:t>
      </w:r>
    </w:p>
    <w:p w:rsidR="00B8196A" w:rsidRPr="009616DC" w:rsidRDefault="00B8196A" w:rsidP="009616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8196A" w:rsidRPr="009616DC" w:rsidRDefault="00B8196A" w:rsidP="009616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16DC">
        <w:rPr>
          <w:rFonts w:ascii="Times New Roman" w:hAnsi="Times New Roman" w:cs="Times New Roman"/>
          <w:sz w:val="28"/>
          <w:szCs w:val="28"/>
        </w:rPr>
        <w:t xml:space="preserve">в связи с получением следующих документов (сведений), подтверждающих обстоятельства невозможности погашения и (или) взыскания задолженности </w:t>
      </w:r>
      <w:hyperlink w:anchor="P213" w:history="1">
        <w:r w:rsidRPr="009616DC">
          <w:rPr>
            <w:rFonts w:ascii="Times New Roman" w:hAnsi="Times New Roman" w:cs="Times New Roman"/>
            <w:sz w:val="28"/>
            <w:szCs w:val="28"/>
          </w:rPr>
          <w:t>&lt;1&gt;</w:t>
        </w:r>
      </w:hyperlink>
      <w:r w:rsidRPr="009616DC">
        <w:rPr>
          <w:rFonts w:ascii="Times New Roman" w:hAnsi="Times New Roman" w:cs="Times New Roman"/>
          <w:sz w:val="28"/>
          <w:szCs w:val="28"/>
        </w:rPr>
        <w:t>,_____________________________________________</w:t>
      </w:r>
      <w:r w:rsidR="00FF5B33" w:rsidRPr="009616DC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B8196A" w:rsidRPr="009616DC" w:rsidRDefault="00B8196A" w:rsidP="009616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16DC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r w:rsidR="00FF5B33" w:rsidRPr="009616DC">
        <w:rPr>
          <w:rFonts w:ascii="Times New Roman" w:hAnsi="Times New Roman" w:cs="Times New Roman"/>
          <w:sz w:val="28"/>
          <w:szCs w:val="28"/>
        </w:rPr>
        <w:t>________</w:t>
      </w:r>
    </w:p>
    <w:p w:rsidR="00B8196A" w:rsidRPr="009616DC" w:rsidRDefault="00B8196A" w:rsidP="009616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16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196A" w:rsidRPr="009616DC" w:rsidRDefault="00B8196A" w:rsidP="009616D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616DC">
        <w:rPr>
          <w:rFonts w:ascii="Times New Roman" w:hAnsi="Times New Roman" w:cs="Times New Roman"/>
          <w:sz w:val="28"/>
          <w:szCs w:val="28"/>
        </w:rPr>
        <w:t>РЕШИЛ:</w:t>
      </w:r>
    </w:p>
    <w:p w:rsidR="00B8196A" w:rsidRPr="009616DC" w:rsidRDefault="00B8196A" w:rsidP="009616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16DC">
        <w:rPr>
          <w:rFonts w:ascii="Times New Roman" w:hAnsi="Times New Roman" w:cs="Times New Roman"/>
          <w:sz w:val="28"/>
          <w:szCs w:val="28"/>
        </w:rPr>
        <w:t xml:space="preserve">признать задолженность </w:t>
      </w:r>
    </w:p>
    <w:p w:rsidR="00B8196A" w:rsidRPr="009616DC" w:rsidRDefault="00B8196A" w:rsidP="009616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16D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  <w:r w:rsidR="00FF5B33" w:rsidRPr="009616DC">
        <w:rPr>
          <w:rFonts w:ascii="Times New Roman" w:hAnsi="Times New Roman" w:cs="Times New Roman"/>
          <w:sz w:val="28"/>
          <w:szCs w:val="28"/>
        </w:rPr>
        <w:t>____</w:t>
      </w:r>
    </w:p>
    <w:p w:rsidR="00B8196A" w:rsidRPr="009616DC" w:rsidRDefault="00B8196A" w:rsidP="009616D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616DC">
        <w:rPr>
          <w:rFonts w:ascii="Times New Roman" w:hAnsi="Times New Roman" w:cs="Times New Roman"/>
          <w:sz w:val="28"/>
          <w:szCs w:val="28"/>
        </w:rPr>
        <w:t xml:space="preserve">(полное наименование организации/обособленного подразделения, иностранной организации, ИНН/КПП, ОГРН, Ф.И.О. </w:t>
      </w:r>
      <w:hyperlink w:anchor="P212" w:history="1">
        <w:r w:rsidRPr="009616DC">
          <w:rPr>
            <w:rFonts w:ascii="Times New Roman" w:hAnsi="Times New Roman" w:cs="Times New Roman"/>
            <w:sz w:val="28"/>
            <w:szCs w:val="28"/>
          </w:rPr>
          <w:t>&lt;2&gt;</w:t>
        </w:r>
      </w:hyperlink>
      <w:proofErr w:type="gramEnd"/>
    </w:p>
    <w:p w:rsidR="00B8196A" w:rsidRPr="009616DC" w:rsidRDefault="00B8196A" w:rsidP="009616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8196A" w:rsidRPr="009616DC" w:rsidRDefault="00B8196A" w:rsidP="009616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16DC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 w:rsidR="00FF5B33" w:rsidRPr="009616DC">
        <w:rPr>
          <w:rFonts w:ascii="Times New Roman" w:hAnsi="Times New Roman" w:cs="Times New Roman"/>
          <w:sz w:val="28"/>
          <w:szCs w:val="28"/>
        </w:rPr>
        <w:t>_______</w:t>
      </w:r>
    </w:p>
    <w:p w:rsidR="00B8196A" w:rsidRPr="009616DC" w:rsidRDefault="00B8196A" w:rsidP="009616D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616DC"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предпринимателя, ИНН, ОГРНИП, Ф.И.О. </w:t>
      </w:r>
      <w:hyperlink w:anchor="P212" w:history="1">
        <w:r w:rsidRPr="009616DC">
          <w:rPr>
            <w:rFonts w:ascii="Times New Roman" w:hAnsi="Times New Roman" w:cs="Times New Roman"/>
            <w:sz w:val="28"/>
            <w:szCs w:val="28"/>
          </w:rPr>
          <w:t>&lt;2&gt;</w:t>
        </w:r>
      </w:hyperlink>
      <w:r w:rsidRPr="009616DC">
        <w:rPr>
          <w:rFonts w:ascii="Times New Roman" w:hAnsi="Times New Roman" w:cs="Times New Roman"/>
          <w:sz w:val="28"/>
          <w:szCs w:val="28"/>
        </w:rPr>
        <w:t xml:space="preserve"> физического лица, не являющегося индивидуальным предпринимателем, ИНН)</w:t>
      </w:r>
    </w:p>
    <w:p w:rsidR="00B8196A" w:rsidRPr="009616DC" w:rsidRDefault="00B8196A" w:rsidP="009616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16DC">
        <w:rPr>
          <w:rFonts w:ascii="Times New Roman" w:hAnsi="Times New Roman" w:cs="Times New Roman"/>
          <w:sz w:val="28"/>
          <w:szCs w:val="28"/>
        </w:rPr>
        <w:t>на сумму ___________ руб. ____ коп</w:t>
      </w:r>
      <w:proofErr w:type="gramStart"/>
      <w:r w:rsidRPr="009616DC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9616DC">
        <w:rPr>
          <w:rFonts w:ascii="Times New Roman" w:hAnsi="Times New Roman" w:cs="Times New Roman"/>
          <w:sz w:val="28"/>
          <w:szCs w:val="28"/>
        </w:rPr>
        <w:t xml:space="preserve">в том числе: </w:t>
      </w:r>
    </w:p>
    <w:p w:rsidR="00B8196A" w:rsidRPr="009616DC" w:rsidRDefault="00B8196A" w:rsidP="009616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1"/>
        <w:gridCol w:w="1904"/>
        <w:gridCol w:w="1418"/>
        <w:gridCol w:w="1276"/>
        <w:gridCol w:w="992"/>
        <w:gridCol w:w="992"/>
        <w:gridCol w:w="851"/>
        <w:gridCol w:w="992"/>
        <w:gridCol w:w="992"/>
      </w:tblGrid>
      <w:tr w:rsidR="00B8196A" w:rsidRPr="009616DC" w:rsidTr="00085634">
        <w:trPr>
          <w:trHeight w:val="753"/>
        </w:trPr>
        <w:tc>
          <w:tcPr>
            <w:tcW w:w="501" w:type="dxa"/>
            <w:shd w:val="clear" w:color="auto" w:fill="auto"/>
            <w:hideMark/>
          </w:tcPr>
          <w:p w:rsidR="00B8196A" w:rsidRPr="009616DC" w:rsidRDefault="00B8196A" w:rsidP="009616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6D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9616D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 w:rsidRPr="009616D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9616D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616D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04" w:type="dxa"/>
            <w:shd w:val="clear" w:color="auto" w:fill="auto"/>
            <w:hideMark/>
          </w:tcPr>
          <w:p w:rsidR="00B8196A" w:rsidRPr="009616DC" w:rsidRDefault="00B8196A" w:rsidP="009616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6DC">
              <w:rPr>
                <w:rFonts w:ascii="Times New Roman" w:hAnsi="Times New Roman" w:cs="Times New Roman"/>
                <w:sz w:val="28"/>
                <w:szCs w:val="28"/>
              </w:rPr>
              <w:t>Наименование налога, сбора, страховых взносов</w:t>
            </w:r>
          </w:p>
        </w:tc>
        <w:tc>
          <w:tcPr>
            <w:tcW w:w="1418" w:type="dxa"/>
            <w:shd w:val="clear" w:color="auto" w:fill="auto"/>
            <w:hideMark/>
          </w:tcPr>
          <w:p w:rsidR="00B8196A" w:rsidRPr="009616DC" w:rsidRDefault="00B8196A" w:rsidP="009616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6DC">
              <w:rPr>
                <w:rFonts w:ascii="Times New Roman" w:hAnsi="Times New Roman" w:cs="Times New Roman"/>
                <w:sz w:val="28"/>
                <w:szCs w:val="28"/>
              </w:rPr>
              <w:t>КБК</w:t>
            </w:r>
          </w:p>
        </w:tc>
        <w:tc>
          <w:tcPr>
            <w:tcW w:w="1276" w:type="dxa"/>
            <w:shd w:val="clear" w:color="auto" w:fill="auto"/>
            <w:hideMark/>
          </w:tcPr>
          <w:p w:rsidR="00B8196A" w:rsidRPr="009616DC" w:rsidRDefault="00B8196A" w:rsidP="009616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6DC">
              <w:rPr>
                <w:rFonts w:ascii="Times New Roman" w:hAnsi="Times New Roman" w:cs="Times New Roman"/>
                <w:sz w:val="28"/>
                <w:szCs w:val="28"/>
              </w:rPr>
              <w:t>ОКТМО</w:t>
            </w:r>
          </w:p>
        </w:tc>
        <w:tc>
          <w:tcPr>
            <w:tcW w:w="992" w:type="dxa"/>
            <w:shd w:val="clear" w:color="auto" w:fill="auto"/>
            <w:hideMark/>
          </w:tcPr>
          <w:p w:rsidR="00B8196A" w:rsidRPr="009616DC" w:rsidRDefault="00B8196A" w:rsidP="009616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6DC">
              <w:rPr>
                <w:rFonts w:ascii="Times New Roman" w:hAnsi="Times New Roman" w:cs="Times New Roman"/>
                <w:sz w:val="28"/>
                <w:szCs w:val="28"/>
              </w:rPr>
              <w:t xml:space="preserve">Недоимка </w:t>
            </w:r>
          </w:p>
        </w:tc>
        <w:tc>
          <w:tcPr>
            <w:tcW w:w="992" w:type="dxa"/>
          </w:tcPr>
          <w:p w:rsidR="00B8196A" w:rsidRPr="009616DC" w:rsidRDefault="00B8196A" w:rsidP="009616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6DC">
              <w:rPr>
                <w:rFonts w:ascii="Times New Roman" w:hAnsi="Times New Roman" w:cs="Times New Roman"/>
                <w:sz w:val="28"/>
                <w:szCs w:val="28"/>
              </w:rPr>
              <w:t>Пени</w:t>
            </w:r>
          </w:p>
        </w:tc>
        <w:tc>
          <w:tcPr>
            <w:tcW w:w="851" w:type="dxa"/>
          </w:tcPr>
          <w:p w:rsidR="00B8196A" w:rsidRPr="009616DC" w:rsidRDefault="00B8196A" w:rsidP="009616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6DC">
              <w:rPr>
                <w:rFonts w:ascii="Times New Roman" w:hAnsi="Times New Roman" w:cs="Times New Roman"/>
                <w:sz w:val="28"/>
                <w:szCs w:val="28"/>
              </w:rPr>
              <w:t>Штраф</w:t>
            </w:r>
          </w:p>
        </w:tc>
        <w:tc>
          <w:tcPr>
            <w:tcW w:w="992" w:type="dxa"/>
          </w:tcPr>
          <w:p w:rsidR="00B8196A" w:rsidRPr="009616DC" w:rsidRDefault="00B8196A" w:rsidP="009616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6DC">
              <w:rPr>
                <w:rFonts w:ascii="Times New Roman" w:hAnsi="Times New Roman" w:cs="Times New Roman"/>
                <w:sz w:val="28"/>
                <w:szCs w:val="28"/>
              </w:rPr>
              <w:t>Проценты</w:t>
            </w:r>
          </w:p>
        </w:tc>
        <w:tc>
          <w:tcPr>
            <w:tcW w:w="992" w:type="dxa"/>
          </w:tcPr>
          <w:p w:rsidR="00B8196A" w:rsidRPr="009616DC" w:rsidRDefault="00B8196A" w:rsidP="009616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6D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B8196A" w:rsidRPr="009616DC" w:rsidTr="00085634">
        <w:trPr>
          <w:trHeight w:val="270"/>
        </w:trPr>
        <w:tc>
          <w:tcPr>
            <w:tcW w:w="501" w:type="dxa"/>
            <w:shd w:val="clear" w:color="auto" w:fill="auto"/>
            <w:noWrap/>
            <w:hideMark/>
          </w:tcPr>
          <w:p w:rsidR="00B8196A" w:rsidRPr="009616DC" w:rsidRDefault="00B8196A" w:rsidP="009616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6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4" w:type="dxa"/>
            <w:shd w:val="clear" w:color="auto" w:fill="auto"/>
            <w:noWrap/>
            <w:hideMark/>
          </w:tcPr>
          <w:p w:rsidR="00B8196A" w:rsidRPr="009616DC" w:rsidRDefault="00B8196A" w:rsidP="009616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6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B8196A" w:rsidRPr="009616DC" w:rsidRDefault="00B8196A" w:rsidP="009616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6D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8196A" w:rsidRPr="009616DC" w:rsidRDefault="00B8196A" w:rsidP="009616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6D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196A" w:rsidRPr="009616DC" w:rsidRDefault="00B8196A" w:rsidP="009616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6D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B8196A" w:rsidRPr="009616DC" w:rsidRDefault="00B8196A" w:rsidP="009616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6D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B8196A" w:rsidRPr="009616DC" w:rsidRDefault="00B8196A" w:rsidP="009616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6D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B8196A" w:rsidRPr="009616DC" w:rsidRDefault="00B8196A" w:rsidP="009616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6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B8196A" w:rsidRPr="009616DC" w:rsidRDefault="00B8196A" w:rsidP="009616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6D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8196A" w:rsidRPr="009616DC" w:rsidTr="00085634">
        <w:trPr>
          <w:trHeight w:val="360"/>
        </w:trPr>
        <w:tc>
          <w:tcPr>
            <w:tcW w:w="501" w:type="dxa"/>
            <w:shd w:val="clear" w:color="auto" w:fill="auto"/>
            <w:vAlign w:val="center"/>
            <w:hideMark/>
          </w:tcPr>
          <w:p w:rsidR="00B8196A" w:rsidRPr="009616DC" w:rsidRDefault="00B8196A" w:rsidP="009616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6D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04" w:type="dxa"/>
            <w:shd w:val="clear" w:color="auto" w:fill="auto"/>
            <w:vAlign w:val="center"/>
            <w:hideMark/>
          </w:tcPr>
          <w:p w:rsidR="00B8196A" w:rsidRPr="009616DC" w:rsidRDefault="00B8196A" w:rsidP="009616D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D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8196A" w:rsidRPr="009616DC" w:rsidRDefault="00B8196A" w:rsidP="009616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6D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196A" w:rsidRPr="009616DC" w:rsidRDefault="00B8196A" w:rsidP="009616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6D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8196A" w:rsidRPr="009616DC" w:rsidRDefault="00B8196A" w:rsidP="009616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6D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vAlign w:val="center"/>
          </w:tcPr>
          <w:p w:rsidR="00B8196A" w:rsidRPr="009616DC" w:rsidRDefault="00B8196A" w:rsidP="009616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6D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51" w:type="dxa"/>
            <w:vAlign w:val="center"/>
          </w:tcPr>
          <w:p w:rsidR="00B8196A" w:rsidRPr="009616DC" w:rsidRDefault="00B8196A" w:rsidP="009616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6D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vAlign w:val="center"/>
          </w:tcPr>
          <w:p w:rsidR="00B8196A" w:rsidRPr="009616DC" w:rsidRDefault="00B8196A" w:rsidP="009616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6D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vAlign w:val="center"/>
          </w:tcPr>
          <w:p w:rsidR="00B8196A" w:rsidRPr="009616DC" w:rsidRDefault="00B8196A" w:rsidP="009616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6D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8196A" w:rsidRPr="009616DC" w:rsidTr="00085634">
        <w:trPr>
          <w:trHeight w:val="360"/>
        </w:trPr>
        <w:tc>
          <w:tcPr>
            <w:tcW w:w="2405" w:type="dxa"/>
            <w:gridSpan w:val="2"/>
            <w:shd w:val="clear" w:color="auto" w:fill="auto"/>
            <w:noWrap/>
            <w:vAlign w:val="center"/>
            <w:hideMark/>
          </w:tcPr>
          <w:p w:rsidR="00B8196A" w:rsidRPr="009616DC" w:rsidRDefault="00B8196A" w:rsidP="009616D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6DC">
              <w:rPr>
                <w:rFonts w:ascii="Times New Roman" w:hAnsi="Times New Roman" w:cs="Times New Roman"/>
                <w:sz w:val="28"/>
                <w:szCs w:val="28"/>
              </w:rPr>
              <w:t xml:space="preserve"> Итого: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8196A" w:rsidRPr="009616DC" w:rsidRDefault="00B8196A" w:rsidP="009616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6D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8196A" w:rsidRPr="009616DC" w:rsidRDefault="00B8196A" w:rsidP="009616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6D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8196A" w:rsidRPr="009616DC" w:rsidRDefault="00B8196A" w:rsidP="009616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6D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</w:tcPr>
          <w:p w:rsidR="00B8196A" w:rsidRPr="009616DC" w:rsidRDefault="00B8196A" w:rsidP="009616D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B8196A" w:rsidRPr="009616DC" w:rsidRDefault="00B8196A" w:rsidP="009616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6D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vAlign w:val="center"/>
          </w:tcPr>
          <w:p w:rsidR="00B8196A" w:rsidRPr="009616DC" w:rsidRDefault="00B8196A" w:rsidP="009616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6D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vAlign w:val="center"/>
          </w:tcPr>
          <w:p w:rsidR="00B8196A" w:rsidRPr="009616DC" w:rsidRDefault="00B8196A" w:rsidP="009616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6D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B8196A" w:rsidRPr="009616DC" w:rsidRDefault="00B8196A" w:rsidP="009616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8196A" w:rsidRPr="009616DC" w:rsidRDefault="00B8196A" w:rsidP="009616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16DC">
        <w:rPr>
          <w:rFonts w:ascii="Times New Roman" w:hAnsi="Times New Roman" w:cs="Times New Roman"/>
          <w:sz w:val="28"/>
          <w:szCs w:val="28"/>
        </w:rPr>
        <w:t xml:space="preserve">безнадежной к взысканию и произвести ее списание. </w:t>
      </w:r>
    </w:p>
    <w:p w:rsidR="00B8196A" w:rsidRPr="009616DC" w:rsidRDefault="00B8196A" w:rsidP="009616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8196A" w:rsidRPr="009616DC" w:rsidRDefault="00B8196A" w:rsidP="009616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16DC">
        <w:rPr>
          <w:rFonts w:ascii="Times New Roman" w:hAnsi="Times New Roman" w:cs="Times New Roman"/>
          <w:sz w:val="28"/>
          <w:szCs w:val="28"/>
        </w:rPr>
        <w:t>Руководитель (заместитель   руководителя) налогового органа</w:t>
      </w:r>
    </w:p>
    <w:p w:rsidR="00B8196A" w:rsidRPr="009616DC" w:rsidRDefault="00B8196A" w:rsidP="009616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16DC">
        <w:rPr>
          <w:rFonts w:ascii="Times New Roman" w:hAnsi="Times New Roman" w:cs="Times New Roman"/>
          <w:sz w:val="28"/>
          <w:szCs w:val="28"/>
        </w:rPr>
        <w:t>____________________________________/_______________________/</w:t>
      </w:r>
    </w:p>
    <w:p w:rsidR="00B8196A" w:rsidRPr="009616DC" w:rsidRDefault="00B8196A" w:rsidP="009616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16DC">
        <w:rPr>
          <w:rFonts w:ascii="Times New Roman" w:hAnsi="Times New Roman" w:cs="Times New Roman"/>
          <w:sz w:val="28"/>
          <w:szCs w:val="28"/>
        </w:rPr>
        <w:t xml:space="preserve">                        (подпись) (Ф.И.О. </w:t>
      </w:r>
      <w:hyperlink w:anchor="P212" w:history="1">
        <w:r w:rsidRPr="009616DC">
          <w:rPr>
            <w:rFonts w:ascii="Times New Roman" w:hAnsi="Times New Roman" w:cs="Times New Roman"/>
            <w:sz w:val="28"/>
            <w:szCs w:val="28"/>
          </w:rPr>
          <w:t>&lt;2&gt;</w:t>
        </w:r>
      </w:hyperlink>
      <w:r w:rsidRPr="009616DC">
        <w:rPr>
          <w:rFonts w:ascii="Times New Roman" w:hAnsi="Times New Roman" w:cs="Times New Roman"/>
          <w:sz w:val="28"/>
          <w:szCs w:val="28"/>
        </w:rPr>
        <w:t>)</w:t>
      </w:r>
    </w:p>
    <w:p w:rsidR="00B8196A" w:rsidRPr="009616DC" w:rsidRDefault="00B8196A" w:rsidP="009616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2" w:name="P212"/>
      <w:bookmarkEnd w:id="2"/>
    </w:p>
    <w:p w:rsidR="00B8196A" w:rsidRPr="009616DC" w:rsidRDefault="00B8196A" w:rsidP="009616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16DC">
        <w:rPr>
          <w:rFonts w:ascii="Times New Roman" w:hAnsi="Times New Roman" w:cs="Times New Roman"/>
          <w:sz w:val="28"/>
          <w:szCs w:val="28"/>
        </w:rPr>
        <w:t>&lt;1</w:t>
      </w:r>
      <w:proofErr w:type="gramStart"/>
      <w:r w:rsidRPr="009616DC">
        <w:rPr>
          <w:rFonts w:ascii="Times New Roman" w:hAnsi="Times New Roman" w:cs="Times New Roman"/>
          <w:sz w:val="28"/>
          <w:szCs w:val="28"/>
        </w:rPr>
        <w:t>&gt; П</w:t>
      </w:r>
      <w:proofErr w:type="gramEnd"/>
      <w:r w:rsidRPr="009616DC">
        <w:rPr>
          <w:rFonts w:ascii="Times New Roman" w:hAnsi="Times New Roman" w:cs="Times New Roman"/>
          <w:sz w:val="28"/>
          <w:szCs w:val="28"/>
        </w:rPr>
        <w:t xml:space="preserve">еречисляются конкретные документы с указанием реквизитов </w:t>
      </w:r>
    </w:p>
    <w:p w:rsidR="00B8196A" w:rsidRPr="009616DC" w:rsidRDefault="00B8196A" w:rsidP="009616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16DC">
        <w:rPr>
          <w:rFonts w:ascii="Times New Roman" w:hAnsi="Times New Roman" w:cs="Times New Roman"/>
          <w:sz w:val="28"/>
          <w:szCs w:val="28"/>
        </w:rPr>
        <w:t>&lt;2&gt; Отчество указывается при наличии</w:t>
      </w:r>
    </w:p>
    <w:p w:rsidR="009616DC" w:rsidRPr="009616DC" w:rsidRDefault="009616DC" w:rsidP="009616D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2FE9" w:rsidRDefault="00212FE9" w:rsidP="009616D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2FE9" w:rsidRDefault="00212FE9" w:rsidP="009616D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2FE9" w:rsidRDefault="00212FE9" w:rsidP="009616D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2FE9" w:rsidRDefault="00212FE9" w:rsidP="009616D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2FE9" w:rsidRDefault="00212FE9" w:rsidP="009616D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2FE9" w:rsidRDefault="00212FE9" w:rsidP="009616D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2FE9" w:rsidRDefault="00212FE9" w:rsidP="009616D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2FE9" w:rsidRDefault="00212FE9" w:rsidP="009616D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2FE9" w:rsidRDefault="00212FE9" w:rsidP="009616D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2FE9" w:rsidRDefault="00212FE9" w:rsidP="009616D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2FE9" w:rsidRDefault="00212FE9" w:rsidP="009616D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2FE9" w:rsidRDefault="00212FE9" w:rsidP="009616D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2FE9" w:rsidRDefault="00212FE9" w:rsidP="009616D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2FE9" w:rsidRDefault="00212FE9" w:rsidP="009616D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2FE9" w:rsidRDefault="00212FE9" w:rsidP="009616D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2FE9" w:rsidRDefault="00212FE9" w:rsidP="009616D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2FE9" w:rsidRDefault="00212FE9" w:rsidP="009616D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2FE9" w:rsidRDefault="00212FE9" w:rsidP="009616D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2FE9" w:rsidRDefault="00212FE9" w:rsidP="009616D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2FE9" w:rsidRDefault="00212FE9" w:rsidP="009616D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2FE9" w:rsidRDefault="00212FE9" w:rsidP="009616D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2FE9" w:rsidRDefault="00212FE9" w:rsidP="009616D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2FE9" w:rsidRDefault="00212FE9" w:rsidP="009616D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2FE9" w:rsidRDefault="00212FE9" w:rsidP="009616D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F5B33" w:rsidRPr="009616DC" w:rsidRDefault="00FF5B33" w:rsidP="009616D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616DC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FF5B33" w:rsidRPr="009616DC" w:rsidRDefault="00FF5B33" w:rsidP="009616D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616D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к решению </w:t>
      </w:r>
      <w:r w:rsidR="00B670C7" w:rsidRPr="009616DC">
        <w:rPr>
          <w:rFonts w:ascii="Times New Roman" w:hAnsi="Times New Roman" w:cs="Times New Roman"/>
          <w:sz w:val="28"/>
          <w:szCs w:val="28"/>
        </w:rPr>
        <w:t>Совета местного самоуправления с.п. Нижний Курп</w:t>
      </w:r>
    </w:p>
    <w:p w:rsidR="00B8196A" w:rsidRPr="009616DC" w:rsidRDefault="00FF5B33" w:rsidP="009616D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616D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от</w:t>
      </w:r>
      <w:r w:rsidR="00212FE9">
        <w:rPr>
          <w:rFonts w:ascii="Times New Roman" w:hAnsi="Times New Roman" w:cs="Times New Roman"/>
          <w:sz w:val="28"/>
          <w:szCs w:val="28"/>
        </w:rPr>
        <w:t>22.09.</w:t>
      </w:r>
      <w:r w:rsidR="00B70F7D" w:rsidRPr="009616DC">
        <w:rPr>
          <w:rFonts w:ascii="Times New Roman" w:hAnsi="Times New Roman" w:cs="Times New Roman"/>
          <w:sz w:val="28"/>
          <w:szCs w:val="28"/>
        </w:rPr>
        <w:t>2023г.</w:t>
      </w:r>
      <w:r w:rsidRPr="009616DC">
        <w:rPr>
          <w:rFonts w:ascii="Times New Roman" w:hAnsi="Times New Roman" w:cs="Times New Roman"/>
          <w:sz w:val="28"/>
          <w:szCs w:val="28"/>
        </w:rPr>
        <w:t xml:space="preserve"> №</w:t>
      </w:r>
      <w:r w:rsidR="00B670C7" w:rsidRPr="009616DC">
        <w:rPr>
          <w:rFonts w:ascii="Times New Roman" w:hAnsi="Times New Roman" w:cs="Times New Roman"/>
          <w:sz w:val="28"/>
          <w:szCs w:val="28"/>
        </w:rPr>
        <w:t xml:space="preserve"> </w:t>
      </w:r>
      <w:r w:rsidR="00212FE9">
        <w:rPr>
          <w:rFonts w:ascii="Times New Roman" w:hAnsi="Times New Roman" w:cs="Times New Roman"/>
          <w:sz w:val="28"/>
          <w:szCs w:val="28"/>
        </w:rPr>
        <w:t>7</w:t>
      </w:r>
      <w:r w:rsidR="00993B50">
        <w:rPr>
          <w:rFonts w:ascii="Times New Roman" w:hAnsi="Times New Roman" w:cs="Times New Roman"/>
          <w:sz w:val="28"/>
          <w:szCs w:val="28"/>
        </w:rPr>
        <w:t>4</w:t>
      </w:r>
      <w:r w:rsidRPr="009616D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8196A" w:rsidRPr="009616DC" w:rsidRDefault="00B8196A" w:rsidP="009616D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8196A" w:rsidRPr="009616DC" w:rsidRDefault="00B8196A" w:rsidP="009616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223"/>
      <w:bookmarkEnd w:id="3"/>
      <w:r w:rsidRPr="009616DC">
        <w:rPr>
          <w:rFonts w:ascii="Times New Roman" w:hAnsi="Times New Roman" w:cs="Times New Roman"/>
          <w:sz w:val="28"/>
          <w:szCs w:val="28"/>
        </w:rPr>
        <w:t>ПЕРЕЧЕНЬ ДОКУМЕНТОВ, ПОДТВЕРЖДАЮЩИХ ОБСТОЯТЕЛЬСТВА ПРИЗНАНИЯ ЗАДОЛЖЕННОСТИ БЕЗНАДЕЖНОЙ К ВЗЫСКАНИЮ</w:t>
      </w:r>
    </w:p>
    <w:p w:rsidR="00B8196A" w:rsidRPr="009616DC" w:rsidRDefault="00B8196A" w:rsidP="009616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196A" w:rsidRPr="009616DC" w:rsidRDefault="00B8196A" w:rsidP="009616DC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6DC">
        <w:rPr>
          <w:rFonts w:ascii="Times New Roman" w:hAnsi="Times New Roman" w:cs="Times New Roman"/>
          <w:sz w:val="28"/>
          <w:szCs w:val="28"/>
        </w:rPr>
        <w:t xml:space="preserve">В случае, указанном в </w:t>
      </w:r>
      <w:hyperlink r:id="rId17" w:history="1">
        <w:r w:rsidRPr="009616DC">
          <w:rPr>
            <w:rFonts w:ascii="Times New Roman" w:hAnsi="Times New Roman" w:cs="Times New Roman"/>
            <w:sz w:val="28"/>
            <w:szCs w:val="28"/>
          </w:rPr>
          <w:t>подпункте 1 пункта 1 статьи 59</w:t>
        </w:r>
      </w:hyperlink>
      <w:r w:rsidRPr="009616DC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(далее – Кодекс):</w:t>
      </w:r>
    </w:p>
    <w:p w:rsidR="00B8196A" w:rsidRPr="009616DC" w:rsidRDefault="00B8196A" w:rsidP="009616D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6DC">
        <w:rPr>
          <w:rFonts w:ascii="Times New Roman" w:hAnsi="Times New Roman" w:cs="Times New Roman"/>
          <w:sz w:val="28"/>
          <w:szCs w:val="28"/>
        </w:rPr>
        <w:t>а) сведения, содержащиеся в Едином государственном реестре юридических лиц, о ликвидации юридического лица в соответствии с законодательством Российской Федерации или об исключении юридического лица из Единого государственного реестра юридических лиц по решению регистрирующего органа;</w:t>
      </w:r>
    </w:p>
    <w:p w:rsidR="00B8196A" w:rsidRPr="009616DC" w:rsidRDefault="00B8196A" w:rsidP="009616D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6DC">
        <w:rPr>
          <w:rFonts w:ascii="Times New Roman" w:hAnsi="Times New Roman" w:cs="Times New Roman"/>
          <w:sz w:val="28"/>
          <w:szCs w:val="28"/>
        </w:rPr>
        <w:t xml:space="preserve">б) сведения, полученные от судебного пристава-исполнителя, о вынесении постановления об окончании исполнительного производства по основаниям, предусмотренным </w:t>
      </w:r>
      <w:hyperlink r:id="rId18" w:history="1">
        <w:r w:rsidRPr="009616DC">
          <w:rPr>
            <w:rFonts w:ascii="Times New Roman" w:hAnsi="Times New Roman" w:cs="Times New Roman"/>
            <w:sz w:val="28"/>
            <w:szCs w:val="28"/>
          </w:rPr>
          <w:t>пунктами 3</w:t>
        </w:r>
      </w:hyperlink>
      <w:r w:rsidRPr="009616DC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9" w:history="1">
        <w:r w:rsidRPr="009616DC">
          <w:rPr>
            <w:rFonts w:ascii="Times New Roman" w:hAnsi="Times New Roman" w:cs="Times New Roman"/>
            <w:sz w:val="28"/>
            <w:szCs w:val="28"/>
          </w:rPr>
          <w:t>4 части 1 статьи 46</w:t>
        </w:r>
      </w:hyperlink>
      <w:r w:rsidRPr="009616DC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Pr="009616DC">
        <w:rPr>
          <w:rFonts w:ascii="Times New Roman" w:hAnsi="Times New Roman" w:cs="Times New Roman"/>
          <w:sz w:val="28"/>
          <w:szCs w:val="28"/>
        </w:rPr>
        <w:br/>
        <w:t xml:space="preserve">от 02.10.2007 № 229-ФЗ «Об исполнительном производстве», в случае исключения юридического лица из Единого государственного реестра юридических лиц </w:t>
      </w:r>
      <w:r w:rsidRPr="009616DC">
        <w:rPr>
          <w:rFonts w:ascii="Times New Roman" w:hAnsi="Times New Roman" w:cs="Times New Roman"/>
          <w:sz w:val="28"/>
          <w:szCs w:val="28"/>
        </w:rPr>
        <w:br/>
        <w:t>по решению регистрирующего органа;</w:t>
      </w:r>
    </w:p>
    <w:p w:rsidR="00B8196A" w:rsidRPr="009616DC" w:rsidRDefault="00B8196A" w:rsidP="009616D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6DC">
        <w:rPr>
          <w:rFonts w:ascii="Times New Roman" w:hAnsi="Times New Roman" w:cs="Times New Roman"/>
          <w:sz w:val="28"/>
          <w:szCs w:val="28"/>
        </w:rPr>
        <w:t>в) сведения, полученные от компетентных органов иностранного государства и (или) содержащиеся в информационных ресурсах (базах данных) указанных органов, о ликвидации организации в соответствии с законодательством иностранного государства.</w:t>
      </w:r>
    </w:p>
    <w:p w:rsidR="00B8196A" w:rsidRPr="009616DC" w:rsidRDefault="00B8196A" w:rsidP="009616DC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6DC">
        <w:rPr>
          <w:rFonts w:ascii="Times New Roman" w:hAnsi="Times New Roman" w:cs="Times New Roman"/>
          <w:sz w:val="28"/>
          <w:szCs w:val="28"/>
        </w:rPr>
        <w:t xml:space="preserve">В случае, указанном в </w:t>
      </w:r>
      <w:hyperlink r:id="rId20" w:history="1">
        <w:r w:rsidRPr="009616DC">
          <w:rPr>
            <w:rFonts w:ascii="Times New Roman" w:hAnsi="Times New Roman" w:cs="Times New Roman"/>
            <w:sz w:val="28"/>
            <w:szCs w:val="28"/>
          </w:rPr>
          <w:t>подпункте 2 пункта 1 статьи 59</w:t>
        </w:r>
      </w:hyperlink>
      <w:r w:rsidRPr="009616DC">
        <w:rPr>
          <w:rFonts w:ascii="Times New Roman" w:hAnsi="Times New Roman" w:cs="Times New Roman"/>
          <w:sz w:val="28"/>
          <w:szCs w:val="28"/>
        </w:rPr>
        <w:t xml:space="preserve"> Кодекса:</w:t>
      </w:r>
    </w:p>
    <w:p w:rsidR="00B8196A" w:rsidRPr="009616DC" w:rsidRDefault="00B8196A" w:rsidP="009616D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6DC">
        <w:rPr>
          <w:rFonts w:ascii="Times New Roman" w:hAnsi="Times New Roman" w:cs="Times New Roman"/>
          <w:sz w:val="28"/>
          <w:szCs w:val="28"/>
        </w:rPr>
        <w:t xml:space="preserve">а) копия вступившего в законную силу определения арбитражного суда </w:t>
      </w:r>
      <w:r w:rsidRPr="009616DC">
        <w:rPr>
          <w:rFonts w:ascii="Times New Roman" w:hAnsi="Times New Roman" w:cs="Times New Roman"/>
          <w:sz w:val="28"/>
          <w:szCs w:val="28"/>
        </w:rPr>
        <w:br/>
        <w:t xml:space="preserve">о завершении конкурсного производства или о завершении реализации имущества гражданина (заверенная гербовой печатью соответствующего арбитражного суда или полученная с использованием сервиса «Банк решений арбитражных судов» </w:t>
      </w:r>
      <w:r w:rsidRPr="009616DC">
        <w:rPr>
          <w:rFonts w:ascii="Times New Roman" w:hAnsi="Times New Roman" w:cs="Times New Roman"/>
          <w:sz w:val="28"/>
          <w:szCs w:val="28"/>
        </w:rPr>
        <w:br/>
        <w:t>федеральных арбитражных судов Российской Федерации в информационно-телекоммуникационной сети «Интернет» http://arbitr.ru/);</w:t>
      </w:r>
    </w:p>
    <w:p w:rsidR="00B8196A" w:rsidRPr="009616DC" w:rsidRDefault="00B8196A" w:rsidP="009616D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6DC">
        <w:rPr>
          <w:rFonts w:ascii="Times New Roman" w:hAnsi="Times New Roman" w:cs="Times New Roman"/>
          <w:sz w:val="28"/>
          <w:szCs w:val="28"/>
        </w:rPr>
        <w:t>б) сведения, содержащиеся в Едином государственном реестре индивидуальных предпринимателей, о прекращении физическим лицом деятельности в качестве индивидуального предпринимателя в связи с принятием судом решения о признании его несостоятельным (банкротом);</w:t>
      </w:r>
    </w:p>
    <w:p w:rsidR="00B8196A" w:rsidRPr="009616DC" w:rsidRDefault="00B8196A" w:rsidP="009616D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6DC">
        <w:rPr>
          <w:rFonts w:ascii="Times New Roman" w:hAnsi="Times New Roman" w:cs="Times New Roman"/>
          <w:sz w:val="28"/>
          <w:szCs w:val="28"/>
        </w:rPr>
        <w:t>в) сведения, содержащиеся в Едином федеральном реестре сведений</w:t>
      </w:r>
      <w:r w:rsidRPr="009616DC">
        <w:rPr>
          <w:rFonts w:ascii="Times New Roman" w:hAnsi="Times New Roman" w:cs="Times New Roman"/>
          <w:sz w:val="28"/>
          <w:szCs w:val="28"/>
        </w:rPr>
        <w:br/>
        <w:t>о банкротстве в информационно-телекоммуникационной сети «Интернет» (https://bankrot.fedresurs.ru/), о завершении процедуры внесудебного банкротства гражданина в случае признания его банкротом во внесудебном порядке.</w:t>
      </w:r>
    </w:p>
    <w:p w:rsidR="00B8196A" w:rsidRPr="009616DC" w:rsidRDefault="00B8196A" w:rsidP="009616DC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6DC">
        <w:rPr>
          <w:rFonts w:ascii="Times New Roman" w:hAnsi="Times New Roman" w:cs="Times New Roman"/>
          <w:sz w:val="28"/>
          <w:szCs w:val="28"/>
        </w:rPr>
        <w:t xml:space="preserve">В случае, указанном в </w:t>
      </w:r>
      <w:hyperlink r:id="rId21" w:history="1">
        <w:r w:rsidRPr="009616DC">
          <w:rPr>
            <w:rFonts w:ascii="Times New Roman" w:hAnsi="Times New Roman" w:cs="Times New Roman"/>
            <w:sz w:val="28"/>
            <w:szCs w:val="28"/>
          </w:rPr>
          <w:t>подпункте 3 пункта 1 статьи 59</w:t>
        </w:r>
      </w:hyperlink>
      <w:r w:rsidRPr="009616DC">
        <w:rPr>
          <w:rFonts w:ascii="Times New Roman" w:hAnsi="Times New Roman" w:cs="Times New Roman"/>
          <w:sz w:val="28"/>
          <w:szCs w:val="28"/>
        </w:rPr>
        <w:t xml:space="preserve"> Кодекса, в части задолженности, за исключением транспортного налога, земельного налога и налога на имущество физических лиц:</w:t>
      </w:r>
    </w:p>
    <w:p w:rsidR="00B8196A" w:rsidRPr="009616DC" w:rsidRDefault="00B8196A" w:rsidP="009616D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6DC">
        <w:rPr>
          <w:rFonts w:ascii="Times New Roman" w:hAnsi="Times New Roman" w:cs="Times New Roman"/>
          <w:sz w:val="28"/>
          <w:szCs w:val="28"/>
        </w:rPr>
        <w:t>сведения о регистрации факта смерти физического лица, содержащиеся</w:t>
      </w:r>
      <w:r w:rsidRPr="009616DC">
        <w:rPr>
          <w:rFonts w:ascii="Times New Roman" w:hAnsi="Times New Roman" w:cs="Times New Roman"/>
          <w:sz w:val="28"/>
          <w:szCs w:val="28"/>
        </w:rPr>
        <w:br/>
        <w:t>в Едином государственном реестре записей актов гражданского состояния.</w:t>
      </w:r>
    </w:p>
    <w:p w:rsidR="00B8196A" w:rsidRPr="009616DC" w:rsidRDefault="00B8196A" w:rsidP="009616D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6DC">
        <w:rPr>
          <w:rFonts w:ascii="Times New Roman" w:hAnsi="Times New Roman" w:cs="Times New Roman"/>
          <w:sz w:val="28"/>
          <w:szCs w:val="28"/>
        </w:rPr>
        <w:t xml:space="preserve">В случае, указанном в </w:t>
      </w:r>
      <w:hyperlink r:id="rId22" w:history="1">
        <w:r w:rsidRPr="009616DC">
          <w:rPr>
            <w:rFonts w:ascii="Times New Roman" w:hAnsi="Times New Roman" w:cs="Times New Roman"/>
            <w:sz w:val="28"/>
            <w:szCs w:val="28"/>
          </w:rPr>
          <w:t>подпункте 3 пункта 1 статьи 59</w:t>
        </w:r>
      </w:hyperlink>
      <w:r w:rsidRPr="009616DC">
        <w:rPr>
          <w:rFonts w:ascii="Times New Roman" w:hAnsi="Times New Roman" w:cs="Times New Roman"/>
          <w:sz w:val="28"/>
          <w:szCs w:val="28"/>
        </w:rPr>
        <w:t xml:space="preserve"> Кодекса, в части задолженности по транспортному налогу, земельному налогу и налогу </w:t>
      </w:r>
      <w:r w:rsidRPr="009616DC">
        <w:rPr>
          <w:rFonts w:ascii="Times New Roman" w:hAnsi="Times New Roman" w:cs="Times New Roman"/>
          <w:sz w:val="28"/>
          <w:szCs w:val="28"/>
        </w:rPr>
        <w:br/>
        <w:t xml:space="preserve">на имущество физических лиц в размере, превышающем стоимость наследственного имущества умершего или объявленного умершим физического лица, в том числе </w:t>
      </w:r>
      <w:r w:rsidRPr="009616DC">
        <w:rPr>
          <w:rFonts w:ascii="Times New Roman" w:hAnsi="Times New Roman" w:cs="Times New Roman"/>
          <w:sz w:val="28"/>
          <w:szCs w:val="28"/>
        </w:rPr>
        <w:br/>
        <w:t>в случае перехода наследства в собственность Российской Федерации:</w:t>
      </w:r>
    </w:p>
    <w:p w:rsidR="00B8196A" w:rsidRPr="009616DC" w:rsidRDefault="00B8196A" w:rsidP="009616D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6DC">
        <w:rPr>
          <w:rFonts w:ascii="Times New Roman" w:hAnsi="Times New Roman" w:cs="Times New Roman"/>
          <w:sz w:val="28"/>
          <w:szCs w:val="28"/>
        </w:rPr>
        <w:t>а) сведения о регистрации факта смерти физического лица, содержащиеся</w:t>
      </w:r>
      <w:r w:rsidRPr="009616DC">
        <w:rPr>
          <w:rFonts w:ascii="Times New Roman" w:hAnsi="Times New Roman" w:cs="Times New Roman"/>
          <w:sz w:val="28"/>
          <w:szCs w:val="28"/>
        </w:rPr>
        <w:br/>
        <w:t>в Едином государственном реестре записей актов гражданского состояния;</w:t>
      </w:r>
    </w:p>
    <w:p w:rsidR="00B8196A" w:rsidRPr="009616DC" w:rsidRDefault="00B8196A" w:rsidP="009616D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6DC">
        <w:rPr>
          <w:rFonts w:ascii="Times New Roman" w:hAnsi="Times New Roman" w:cs="Times New Roman"/>
          <w:sz w:val="28"/>
          <w:szCs w:val="28"/>
        </w:rPr>
        <w:t>б) копия свидетельства о праве на наследство;</w:t>
      </w:r>
    </w:p>
    <w:p w:rsidR="00B8196A" w:rsidRPr="009616DC" w:rsidRDefault="00B8196A" w:rsidP="009616D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6DC">
        <w:rPr>
          <w:rFonts w:ascii="Times New Roman" w:hAnsi="Times New Roman" w:cs="Times New Roman"/>
          <w:sz w:val="28"/>
          <w:szCs w:val="28"/>
        </w:rPr>
        <w:t>в) копии документов, удостоверяющих личность физических лиц, принимающих наследство;</w:t>
      </w:r>
    </w:p>
    <w:p w:rsidR="00B8196A" w:rsidRPr="009616DC" w:rsidRDefault="00B8196A" w:rsidP="009616D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6DC">
        <w:rPr>
          <w:rFonts w:ascii="Times New Roman" w:hAnsi="Times New Roman" w:cs="Times New Roman"/>
          <w:sz w:val="28"/>
          <w:szCs w:val="28"/>
        </w:rPr>
        <w:t>г) сведения о стоимости наследственного имущества, имеющиеся у налогового органа;</w:t>
      </w:r>
    </w:p>
    <w:p w:rsidR="00B8196A" w:rsidRPr="009616DC" w:rsidRDefault="00B8196A" w:rsidP="009616D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616D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9616DC">
        <w:rPr>
          <w:rFonts w:ascii="Times New Roman" w:hAnsi="Times New Roman" w:cs="Times New Roman"/>
          <w:sz w:val="28"/>
          <w:szCs w:val="28"/>
        </w:rPr>
        <w:t xml:space="preserve">) документ, подтверждающий уплату наследником умершего или объявленного судом умершим физического лица задолженности в части транспортного налога, земельного налога и налога на имущество физических лиц </w:t>
      </w:r>
      <w:r w:rsidRPr="009616DC">
        <w:rPr>
          <w:rFonts w:ascii="Times New Roman" w:hAnsi="Times New Roman" w:cs="Times New Roman"/>
          <w:sz w:val="28"/>
          <w:szCs w:val="28"/>
        </w:rPr>
        <w:br/>
        <w:t>в размере стоимости наследственного имущества, или документ о невозможности взыскания указанной задолженности с наследника.</w:t>
      </w:r>
      <w:proofErr w:type="gramEnd"/>
    </w:p>
    <w:p w:rsidR="00B8196A" w:rsidRPr="009616DC" w:rsidRDefault="00B8196A" w:rsidP="009616DC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6DC">
        <w:rPr>
          <w:rFonts w:ascii="Times New Roman" w:hAnsi="Times New Roman" w:cs="Times New Roman"/>
          <w:sz w:val="28"/>
          <w:szCs w:val="28"/>
        </w:rPr>
        <w:t xml:space="preserve">В случае, указанном в </w:t>
      </w:r>
      <w:hyperlink r:id="rId23" w:history="1">
        <w:r w:rsidRPr="009616DC">
          <w:rPr>
            <w:rFonts w:ascii="Times New Roman" w:hAnsi="Times New Roman" w:cs="Times New Roman"/>
            <w:sz w:val="28"/>
            <w:szCs w:val="28"/>
          </w:rPr>
          <w:t>подпункте 4 пункта 1 статьи 59</w:t>
        </w:r>
      </w:hyperlink>
      <w:r w:rsidRPr="009616DC">
        <w:rPr>
          <w:rFonts w:ascii="Times New Roman" w:hAnsi="Times New Roman" w:cs="Times New Roman"/>
          <w:sz w:val="28"/>
          <w:szCs w:val="28"/>
        </w:rPr>
        <w:t xml:space="preserve"> Кодекса:</w:t>
      </w:r>
    </w:p>
    <w:p w:rsidR="00B8196A" w:rsidRPr="009616DC" w:rsidRDefault="00B8196A" w:rsidP="009616D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16DC">
        <w:rPr>
          <w:rFonts w:ascii="Times New Roman" w:hAnsi="Times New Roman" w:cs="Times New Roman"/>
          <w:sz w:val="28"/>
          <w:szCs w:val="28"/>
        </w:rPr>
        <w:t xml:space="preserve">копия вступившего в законную силу акта суда, в том числе вынесенного </w:t>
      </w:r>
      <w:r w:rsidRPr="009616DC">
        <w:rPr>
          <w:rFonts w:ascii="Times New Roman" w:hAnsi="Times New Roman" w:cs="Times New Roman"/>
          <w:sz w:val="28"/>
          <w:szCs w:val="28"/>
        </w:rPr>
        <w:br/>
        <w:t xml:space="preserve">в рамках рассмотрения обоснованности требований уполномоченного органа </w:t>
      </w:r>
      <w:r w:rsidRPr="009616DC">
        <w:rPr>
          <w:rFonts w:ascii="Times New Roman" w:hAnsi="Times New Roman" w:cs="Times New Roman"/>
          <w:sz w:val="28"/>
          <w:szCs w:val="28"/>
        </w:rPr>
        <w:br/>
        <w:t>по делу о несостоятельности (банкротстве), содержащего в мотивировочной или резолютивной части положение, в соответствии с которым налоговый орган утрачивает возможность взыскания задолженности в связи с истечением установленного срока ее взыскания, в том числе копия определения</w:t>
      </w:r>
      <w:r w:rsidRPr="009616DC">
        <w:rPr>
          <w:rFonts w:ascii="Times New Roman" w:hAnsi="Times New Roman" w:cs="Times New Roman"/>
          <w:sz w:val="28"/>
          <w:szCs w:val="28"/>
        </w:rPr>
        <w:br/>
        <w:t>об отказе в восстановлении пропущенного срока подачи</w:t>
      </w:r>
      <w:proofErr w:type="gramEnd"/>
      <w:r w:rsidRPr="009616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616DC">
        <w:rPr>
          <w:rFonts w:ascii="Times New Roman" w:hAnsi="Times New Roman" w:cs="Times New Roman"/>
          <w:sz w:val="28"/>
          <w:szCs w:val="28"/>
        </w:rPr>
        <w:t xml:space="preserve">заявления в суд </w:t>
      </w:r>
      <w:r w:rsidRPr="009616DC">
        <w:rPr>
          <w:rFonts w:ascii="Times New Roman" w:hAnsi="Times New Roman" w:cs="Times New Roman"/>
          <w:sz w:val="28"/>
          <w:szCs w:val="28"/>
        </w:rPr>
        <w:br/>
        <w:t xml:space="preserve">о взыскании задолженности (заверенные гербовой печатью соответствующего суда, или полученные с использованием сервиса «Банк решений арбитражных судов» </w:t>
      </w:r>
      <w:r w:rsidRPr="009616DC">
        <w:rPr>
          <w:rFonts w:ascii="Times New Roman" w:hAnsi="Times New Roman" w:cs="Times New Roman"/>
          <w:sz w:val="28"/>
          <w:szCs w:val="28"/>
        </w:rPr>
        <w:br/>
        <w:t>федеральных арбитражных судов Российской Федерации в информационно-телекоммуникационной сети «Интернет» http://arbitr.ru/ или с использованием сервиса «Судебное делопроизводство» федеральных судов общей юрисдикции Российской Федерации в информационно-телекоммуникационной сети «Интернет» http://</w:t>
      </w:r>
      <w:proofErr w:type="spellStart"/>
      <w:r w:rsidRPr="009616DC">
        <w:rPr>
          <w:rFonts w:ascii="Times New Roman" w:hAnsi="Times New Roman" w:cs="Times New Roman"/>
          <w:sz w:val="28"/>
          <w:szCs w:val="28"/>
          <w:lang w:val="en-US"/>
        </w:rPr>
        <w:t>sudrf</w:t>
      </w:r>
      <w:proofErr w:type="spellEnd"/>
      <w:r w:rsidRPr="009616DC">
        <w:rPr>
          <w:rFonts w:ascii="Times New Roman" w:hAnsi="Times New Roman" w:cs="Times New Roman"/>
          <w:sz w:val="28"/>
          <w:szCs w:val="28"/>
        </w:rPr>
        <w:t>/).</w:t>
      </w:r>
      <w:proofErr w:type="gramEnd"/>
    </w:p>
    <w:p w:rsidR="00B8196A" w:rsidRPr="009616DC" w:rsidRDefault="00B8196A" w:rsidP="009616DC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6DC">
        <w:rPr>
          <w:rFonts w:ascii="Times New Roman" w:hAnsi="Times New Roman" w:cs="Times New Roman"/>
          <w:sz w:val="28"/>
          <w:szCs w:val="28"/>
        </w:rPr>
        <w:t xml:space="preserve">В случае, указанном в </w:t>
      </w:r>
      <w:hyperlink r:id="rId24" w:history="1">
        <w:r w:rsidRPr="009616DC">
          <w:rPr>
            <w:rFonts w:ascii="Times New Roman" w:hAnsi="Times New Roman" w:cs="Times New Roman"/>
            <w:sz w:val="28"/>
            <w:szCs w:val="28"/>
          </w:rPr>
          <w:t>подпункте 4.1 пункта 1 статьи 59</w:t>
        </w:r>
      </w:hyperlink>
      <w:r w:rsidRPr="009616DC">
        <w:rPr>
          <w:rFonts w:ascii="Times New Roman" w:hAnsi="Times New Roman" w:cs="Times New Roman"/>
          <w:sz w:val="28"/>
          <w:szCs w:val="28"/>
        </w:rPr>
        <w:t xml:space="preserve"> Кодекса </w:t>
      </w:r>
      <w:r w:rsidRPr="009616DC">
        <w:rPr>
          <w:rFonts w:ascii="Times New Roman" w:hAnsi="Times New Roman" w:cs="Times New Roman"/>
          <w:sz w:val="28"/>
          <w:szCs w:val="28"/>
        </w:rPr>
        <w:br/>
        <w:t>и части 11 статьи 4 Федерального закона от 20.04.2021 № 263-ФЗ «О внесении изменений в части первую и вторую Налогового кодекса Российской Федерации»:</w:t>
      </w:r>
    </w:p>
    <w:p w:rsidR="00B8196A" w:rsidRPr="009616DC" w:rsidRDefault="00B8196A" w:rsidP="009616D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6DC">
        <w:rPr>
          <w:rFonts w:ascii="Times New Roman" w:hAnsi="Times New Roman" w:cs="Times New Roman"/>
          <w:sz w:val="28"/>
          <w:szCs w:val="28"/>
        </w:rPr>
        <w:t xml:space="preserve">сведения, полученные от судебного пристава-исполнителя, о вынесении постановления об окончании исполнительного производства по основаниям, предусмотренным </w:t>
      </w:r>
      <w:hyperlink r:id="rId25" w:history="1">
        <w:r w:rsidRPr="009616DC">
          <w:rPr>
            <w:rFonts w:ascii="Times New Roman" w:hAnsi="Times New Roman" w:cs="Times New Roman"/>
            <w:sz w:val="28"/>
            <w:szCs w:val="28"/>
          </w:rPr>
          <w:t>пунктами 3</w:t>
        </w:r>
      </w:hyperlink>
      <w:r w:rsidRPr="009616DC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6" w:history="1">
        <w:r w:rsidRPr="009616DC">
          <w:rPr>
            <w:rFonts w:ascii="Times New Roman" w:hAnsi="Times New Roman" w:cs="Times New Roman"/>
            <w:sz w:val="28"/>
            <w:szCs w:val="28"/>
          </w:rPr>
          <w:t>4 части 1 статьи 46</w:t>
        </w:r>
      </w:hyperlink>
      <w:r w:rsidRPr="009616DC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Pr="009616DC">
        <w:rPr>
          <w:rFonts w:ascii="Times New Roman" w:hAnsi="Times New Roman" w:cs="Times New Roman"/>
          <w:sz w:val="28"/>
          <w:szCs w:val="28"/>
        </w:rPr>
        <w:br/>
        <w:t>от 02.10.2007 № 229-ФЗ «Об исполнительном производстве».</w:t>
      </w:r>
    </w:p>
    <w:p w:rsidR="00B8196A" w:rsidRPr="009616DC" w:rsidRDefault="00B8196A" w:rsidP="009616DC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6DC">
        <w:rPr>
          <w:rFonts w:ascii="Times New Roman" w:hAnsi="Times New Roman" w:cs="Times New Roman"/>
          <w:sz w:val="28"/>
          <w:szCs w:val="28"/>
        </w:rPr>
        <w:t xml:space="preserve">В случае, указанном в </w:t>
      </w:r>
      <w:hyperlink r:id="rId27" w:history="1">
        <w:r w:rsidRPr="009616DC">
          <w:rPr>
            <w:rFonts w:ascii="Times New Roman" w:hAnsi="Times New Roman" w:cs="Times New Roman"/>
            <w:sz w:val="28"/>
            <w:szCs w:val="28"/>
          </w:rPr>
          <w:t>подпункте 4.2 пункта 1 статьи 59</w:t>
        </w:r>
      </w:hyperlink>
      <w:r w:rsidRPr="009616DC">
        <w:rPr>
          <w:rFonts w:ascii="Times New Roman" w:hAnsi="Times New Roman" w:cs="Times New Roman"/>
          <w:sz w:val="28"/>
          <w:szCs w:val="28"/>
        </w:rPr>
        <w:t xml:space="preserve"> Кодекса:</w:t>
      </w:r>
    </w:p>
    <w:p w:rsidR="00B8196A" w:rsidRPr="009616DC" w:rsidRDefault="00B8196A" w:rsidP="009616D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6DC">
        <w:rPr>
          <w:rFonts w:ascii="Times New Roman" w:hAnsi="Times New Roman" w:cs="Times New Roman"/>
          <w:sz w:val="28"/>
          <w:szCs w:val="28"/>
        </w:rPr>
        <w:t xml:space="preserve">сведения, содержащиеся в Едином государственном реестре налогоплательщиков, о снятии с учета в налоговом органе иностранной организации в соответствии с </w:t>
      </w:r>
      <w:hyperlink r:id="rId28" w:history="1">
        <w:r w:rsidRPr="009616DC">
          <w:rPr>
            <w:rFonts w:ascii="Times New Roman" w:hAnsi="Times New Roman" w:cs="Times New Roman"/>
            <w:sz w:val="28"/>
            <w:szCs w:val="28"/>
          </w:rPr>
          <w:t>пунктом 5.5 статьи 84</w:t>
        </w:r>
      </w:hyperlink>
      <w:r w:rsidRPr="009616DC">
        <w:rPr>
          <w:rFonts w:ascii="Times New Roman" w:hAnsi="Times New Roman" w:cs="Times New Roman"/>
          <w:sz w:val="28"/>
          <w:szCs w:val="28"/>
        </w:rPr>
        <w:t xml:space="preserve"> Кодекса.</w:t>
      </w:r>
    </w:p>
    <w:p w:rsidR="00B8196A" w:rsidRPr="009616DC" w:rsidRDefault="00B8196A" w:rsidP="009616DC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6DC">
        <w:rPr>
          <w:rFonts w:ascii="Times New Roman" w:hAnsi="Times New Roman" w:cs="Times New Roman"/>
          <w:sz w:val="28"/>
          <w:szCs w:val="28"/>
        </w:rPr>
        <w:t xml:space="preserve">В случае, указанном в </w:t>
      </w:r>
      <w:hyperlink r:id="rId29" w:history="1">
        <w:r w:rsidRPr="009616DC">
          <w:rPr>
            <w:rFonts w:ascii="Times New Roman" w:hAnsi="Times New Roman" w:cs="Times New Roman"/>
            <w:sz w:val="28"/>
            <w:szCs w:val="28"/>
          </w:rPr>
          <w:t>подпункте 4.3 пункта 1 статьи 59</w:t>
        </w:r>
      </w:hyperlink>
      <w:r w:rsidRPr="009616DC">
        <w:rPr>
          <w:rFonts w:ascii="Times New Roman" w:hAnsi="Times New Roman" w:cs="Times New Roman"/>
          <w:sz w:val="28"/>
          <w:szCs w:val="28"/>
        </w:rPr>
        <w:t xml:space="preserve"> Кодекса:</w:t>
      </w:r>
    </w:p>
    <w:p w:rsidR="00B8196A" w:rsidRPr="009616DC" w:rsidRDefault="00B8196A" w:rsidP="009616D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16DC">
        <w:rPr>
          <w:rFonts w:ascii="Times New Roman" w:hAnsi="Times New Roman" w:cs="Times New Roman"/>
          <w:sz w:val="28"/>
          <w:szCs w:val="28"/>
        </w:rPr>
        <w:t xml:space="preserve">копия вступившего в законную силу определения суда о возвращении заявления о признании должника банкротом или о прекращении производства </w:t>
      </w:r>
      <w:r w:rsidRPr="009616DC">
        <w:rPr>
          <w:rFonts w:ascii="Times New Roman" w:hAnsi="Times New Roman" w:cs="Times New Roman"/>
          <w:sz w:val="28"/>
          <w:szCs w:val="28"/>
        </w:rPr>
        <w:br/>
        <w:t xml:space="preserve">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 (заверенная гербовой печатью соответствующего арбитражного суда или полученная с использованием сервиса «Банк решений арбитражных судов» </w:t>
      </w:r>
      <w:r w:rsidRPr="009616DC">
        <w:rPr>
          <w:rFonts w:ascii="Times New Roman" w:hAnsi="Times New Roman" w:cs="Times New Roman"/>
          <w:sz w:val="28"/>
          <w:szCs w:val="28"/>
        </w:rPr>
        <w:br/>
        <w:t>федеральных арбитражных судов Российской Федерации</w:t>
      </w:r>
      <w:proofErr w:type="gramEnd"/>
      <w:r w:rsidRPr="009616DC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http://arbitr.ru/).</w:t>
      </w:r>
    </w:p>
    <w:p w:rsidR="00B8196A" w:rsidRPr="009616DC" w:rsidRDefault="00B8196A" w:rsidP="009616DC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6DC">
        <w:rPr>
          <w:rFonts w:ascii="Times New Roman" w:hAnsi="Times New Roman" w:cs="Times New Roman"/>
          <w:sz w:val="28"/>
          <w:szCs w:val="28"/>
        </w:rPr>
        <w:t xml:space="preserve">В случае, указанном в </w:t>
      </w:r>
      <w:hyperlink r:id="rId30" w:history="1">
        <w:r w:rsidRPr="009616DC">
          <w:rPr>
            <w:rFonts w:ascii="Times New Roman" w:hAnsi="Times New Roman" w:cs="Times New Roman"/>
            <w:sz w:val="28"/>
            <w:szCs w:val="28"/>
          </w:rPr>
          <w:t>пункте 4 статьи 59</w:t>
        </w:r>
      </w:hyperlink>
      <w:r w:rsidRPr="009616DC">
        <w:rPr>
          <w:rFonts w:ascii="Times New Roman" w:hAnsi="Times New Roman" w:cs="Times New Roman"/>
          <w:sz w:val="28"/>
          <w:szCs w:val="28"/>
        </w:rPr>
        <w:t xml:space="preserve"> Кодекса:</w:t>
      </w:r>
      <w:r w:rsidR="00FF5B33" w:rsidRPr="009616DC">
        <w:rPr>
          <w:rFonts w:ascii="Times New Roman" w:hAnsi="Times New Roman" w:cs="Times New Roman"/>
          <w:sz w:val="28"/>
          <w:szCs w:val="28"/>
        </w:rPr>
        <w:t xml:space="preserve"> </w:t>
      </w:r>
      <w:r w:rsidRPr="009616DC">
        <w:rPr>
          <w:rFonts w:ascii="Times New Roman" w:hAnsi="Times New Roman" w:cs="Times New Roman"/>
          <w:sz w:val="28"/>
          <w:szCs w:val="28"/>
        </w:rPr>
        <w:t>сведения, содержащиеся в Едином государственном реестре юридических лиц, о ликвидации банка.</w:t>
      </w:r>
    </w:p>
    <w:p w:rsidR="00B8196A" w:rsidRPr="009616DC" w:rsidRDefault="00B8196A" w:rsidP="009616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8196A" w:rsidRPr="009616DC" w:rsidSect="007A67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B57" w:rsidRDefault="00FA7B57" w:rsidP="00FF5B33">
      <w:pPr>
        <w:spacing w:after="0" w:line="240" w:lineRule="auto"/>
      </w:pPr>
      <w:r>
        <w:separator/>
      </w:r>
    </w:p>
  </w:endnote>
  <w:endnote w:type="continuationSeparator" w:id="0">
    <w:p w:rsidR="00FA7B57" w:rsidRDefault="00FA7B57" w:rsidP="00FF5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B57" w:rsidRDefault="00FA7B57" w:rsidP="00FF5B33">
      <w:pPr>
        <w:spacing w:after="0" w:line="240" w:lineRule="auto"/>
      </w:pPr>
      <w:r>
        <w:separator/>
      </w:r>
    </w:p>
  </w:footnote>
  <w:footnote w:type="continuationSeparator" w:id="0">
    <w:p w:rsidR="00FA7B57" w:rsidRDefault="00FA7B57" w:rsidP="00FF5B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A5AE3"/>
    <w:multiLevelType w:val="multilevel"/>
    <w:tmpl w:val="AE7C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461A9C"/>
    <w:multiLevelType w:val="hybridMultilevel"/>
    <w:tmpl w:val="1EB6AD9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901045"/>
    <w:multiLevelType w:val="hybridMultilevel"/>
    <w:tmpl w:val="D77646D2"/>
    <w:lvl w:ilvl="0" w:tplc="0F126876">
      <w:start w:val="1"/>
      <w:numFmt w:val="decimal"/>
      <w:lvlText w:val="%1."/>
      <w:lvlJc w:val="left"/>
      <w:pPr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840A36"/>
    <w:multiLevelType w:val="hybridMultilevel"/>
    <w:tmpl w:val="F13AE7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C56DA7"/>
    <w:rsid w:val="00023A74"/>
    <w:rsid w:val="00086FDB"/>
    <w:rsid w:val="0013659C"/>
    <w:rsid w:val="00176356"/>
    <w:rsid w:val="001B1EEB"/>
    <w:rsid w:val="00212FE9"/>
    <w:rsid w:val="002E6F3E"/>
    <w:rsid w:val="003137FE"/>
    <w:rsid w:val="0032271F"/>
    <w:rsid w:val="0042745B"/>
    <w:rsid w:val="00491BE9"/>
    <w:rsid w:val="00502641"/>
    <w:rsid w:val="005358AD"/>
    <w:rsid w:val="006D536E"/>
    <w:rsid w:val="00723F80"/>
    <w:rsid w:val="00737427"/>
    <w:rsid w:val="00747468"/>
    <w:rsid w:val="007A6705"/>
    <w:rsid w:val="007D73B2"/>
    <w:rsid w:val="007E6D98"/>
    <w:rsid w:val="00856A0A"/>
    <w:rsid w:val="00872329"/>
    <w:rsid w:val="00932E44"/>
    <w:rsid w:val="009616DC"/>
    <w:rsid w:val="00993B50"/>
    <w:rsid w:val="00B670C7"/>
    <w:rsid w:val="00B70F7D"/>
    <w:rsid w:val="00B8196A"/>
    <w:rsid w:val="00C56DA7"/>
    <w:rsid w:val="00CE242F"/>
    <w:rsid w:val="00D178C5"/>
    <w:rsid w:val="00D527F7"/>
    <w:rsid w:val="00D7489C"/>
    <w:rsid w:val="00E13C20"/>
    <w:rsid w:val="00E3319E"/>
    <w:rsid w:val="00EC5F4F"/>
    <w:rsid w:val="00F04724"/>
    <w:rsid w:val="00FA7B57"/>
    <w:rsid w:val="00FE7812"/>
    <w:rsid w:val="00FF5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705"/>
  </w:style>
  <w:style w:type="paragraph" w:styleId="1">
    <w:name w:val="heading 1"/>
    <w:basedOn w:val="a"/>
    <w:next w:val="a"/>
    <w:link w:val="10"/>
    <w:uiPriority w:val="9"/>
    <w:qFormat/>
    <w:rsid w:val="00932E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56D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56DA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rt-postdateicon">
    <w:name w:val="art-postdateicon"/>
    <w:basedOn w:val="a0"/>
    <w:rsid w:val="00C56DA7"/>
  </w:style>
  <w:style w:type="paragraph" w:styleId="a3">
    <w:name w:val="Normal (Web)"/>
    <w:basedOn w:val="a"/>
    <w:uiPriority w:val="99"/>
    <w:unhideWhenUsed/>
    <w:rsid w:val="00C56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D178C5"/>
    <w:pPr>
      <w:spacing w:after="0" w:line="240" w:lineRule="auto"/>
    </w:pPr>
    <w:rPr>
      <w:rFonts w:ascii="Calibri" w:hAnsi="Calibri" w:cs="Times New Roman"/>
    </w:rPr>
  </w:style>
  <w:style w:type="paragraph" w:customStyle="1" w:styleId="a5">
    <w:name w:val="Базовый"/>
    <w:rsid w:val="00023A74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color w:val="00000A"/>
    </w:rPr>
  </w:style>
  <w:style w:type="paragraph" w:customStyle="1" w:styleId="ConsPlusNormal">
    <w:name w:val="ConsPlusNormal"/>
    <w:rsid w:val="00B8196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B8196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FF5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F5B33"/>
  </w:style>
  <w:style w:type="paragraph" w:styleId="a8">
    <w:name w:val="footer"/>
    <w:basedOn w:val="a"/>
    <w:link w:val="a9"/>
    <w:uiPriority w:val="99"/>
    <w:semiHidden/>
    <w:unhideWhenUsed/>
    <w:rsid w:val="00FF5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F5B33"/>
  </w:style>
  <w:style w:type="character" w:customStyle="1" w:styleId="10">
    <w:name w:val="Заголовок 1 Знак"/>
    <w:basedOn w:val="a0"/>
    <w:link w:val="1"/>
    <w:uiPriority w:val="9"/>
    <w:rsid w:val="00932E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0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552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consultantplus://offline/ref=4B6DDF592A0560A89F14C413EB518B998D57FE7817A35084D7F168458A41AA8A80BAC1770764A9BDA1CCDCA303BB322C9570F3C3FDABm1J0O" TargetMode="External"/><Relationship Id="rId18" Type="http://schemas.openxmlformats.org/officeDocument/2006/relationships/hyperlink" Target="consultantplus://offline/ref=4B6DDF592A0560A89F14C413EB518B998D57FE7B17A65084D7F168458A41AA8A80BAC1750E67ADB2FD96CCA74AEF3F33956FEDC0E3AB12BEmAJ7O" TargetMode="External"/><Relationship Id="rId26" Type="http://schemas.openxmlformats.org/officeDocument/2006/relationships/hyperlink" Target="consultantplus://offline/ref=4B6DDF592A0560A89F14C413EB518B998D57FE7B17A65084D7F168458A41AA8A80BAC1750E67ADB2FC96CCA74AEF3F33956FEDC0E3AB12BEmAJ7O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B6DDF592A0560A89F14C413EB518B998D57FE7817A35084D7F168458A41AA8A80BAC1770764ADBDA1CCDCA303BB322C9570F3C3FDABm1J0O" TargetMode="External"/><Relationship Id="rId7" Type="http://schemas.openxmlformats.org/officeDocument/2006/relationships/image" Target="media/image1.wmf"/><Relationship Id="rId12" Type="http://schemas.openxmlformats.org/officeDocument/2006/relationships/hyperlink" Target="consultantplus://offline/ref=4B6DDF592A0560A89F14C413EB518B998D57FE7817A35084D7F168458A41AA8A80BAC1770764ACBDA1CCDCA303BB322C9570F3C3FDABm1J0O" TargetMode="External"/><Relationship Id="rId17" Type="http://schemas.openxmlformats.org/officeDocument/2006/relationships/hyperlink" Target="consultantplus://offline/ref=4B6DDF592A0560A89F14C413EB518B998D57FE7817A35084D7F168458A41AA8A80BAC1700B61A7BDA1CCDCA303BB322C9570F3C3FDABm1J0O" TargetMode="External"/><Relationship Id="rId25" Type="http://schemas.openxmlformats.org/officeDocument/2006/relationships/hyperlink" Target="consultantplus://offline/ref=4B6DDF592A0560A89F14C413EB518B998D57FE7B17A65084D7F168458A41AA8A80BAC1750E67ADB2FD96CCA74AEF3F33956FEDC0E3AB12BEmAJ7O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B6DDF592A0560A89F14C413EB518B998D57FE7817A35084D7F168458A41AA8A80BAC1750F67AABDA1CCDCA303BB322C9570F3C3FDABm1J0O" TargetMode="External"/><Relationship Id="rId20" Type="http://schemas.openxmlformats.org/officeDocument/2006/relationships/hyperlink" Target="consultantplus://offline/ref=4B6DDF592A0560A89F14C413EB518B998D57FE7817A35084D7F168458A41AA8A80BAC1750F67A9BDA1CCDCA303BB322C9570F3C3FDABm1J0O" TargetMode="External"/><Relationship Id="rId29" Type="http://schemas.openxmlformats.org/officeDocument/2006/relationships/hyperlink" Target="consultantplus://offline/ref=4B6DDF592A0560A89F14C413EB518B998D57FE7817A35084D7F168458A41AA8A80BAC170096FA9BDA1CCDCA303BB322C9570F3C3FDABm1J0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20507" TargetMode="External"/><Relationship Id="rId24" Type="http://schemas.openxmlformats.org/officeDocument/2006/relationships/hyperlink" Target="consultantplus://offline/ref=4B6DDF592A0560A89F14C413EB518B998D57FE7817A35084D7F168458A41AA8A80BAC170096FA8BDA1CCDCA303BB322C9570F3C3FDABm1J0O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4B6DDF592A0560A89F14CD0AEC518B998C57F27816A65084D7F168458A41AA8A80BAC1750E67AEB7F696CCA74AEF3F33956FEDC0E3AB12BEmAJ7O" TargetMode="External"/><Relationship Id="rId23" Type="http://schemas.openxmlformats.org/officeDocument/2006/relationships/hyperlink" Target="consultantplus://offline/ref=4B6DDF592A0560A89F14C413EB518B998D57FE7817A35084D7F168458A41AA8A80BAC1750F67A7BDA1CCDCA303BB322C9570F3C3FDABm1J0O" TargetMode="External"/><Relationship Id="rId28" Type="http://schemas.openxmlformats.org/officeDocument/2006/relationships/hyperlink" Target="consultantplus://offline/ref=4B6DDF592A0560A89F14C413EB518B998D57FE7817A35084D7F168458A41AA8A80BAC1700E63ABBDA1CCDCA303BB322C9570F3C3FDABm1J0O" TargetMode="External"/><Relationship Id="rId10" Type="http://schemas.openxmlformats.org/officeDocument/2006/relationships/hyperlink" Target="consultantplus://offline/ref=4B6DDF592A0560A89F14C413EB518B998D57FE7B17A65084D7F168458A41AA8A80BAC1750E67ADB2FC96CCA74AEF3F33956FEDC0E3AB12BEmAJ7O" TargetMode="External"/><Relationship Id="rId19" Type="http://schemas.openxmlformats.org/officeDocument/2006/relationships/hyperlink" Target="consultantplus://offline/ref=4B6DDF592A0560A89F14C413EB518B998D57FE7B17A65084D7F168458A41AA8A80BAC1750E67ADB2FC96CCA74AEF3F33956FEDC0E3AB12BEmAJ7O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B6DDF592A0560A89F14C413EB518B998D57FE7B17A65084D7F168458A41AA8A80BAC1750E67ADB2FD96CCA74AEF3F33956FEDC0E3AB12BEmAJ7O" TargetMode="External"/><Relationship Id="rId14" Type="http://schemas.openxmlformats.org/officeDocument/2006/relationships/hyperlink" Target="consultantplus://offline/ref=DF7FF2BD25C051AEE548A5BB4423E7741CD69074C7C43AA2BD29D8E908452BE44CB8308E038CCAB48CF6355A31DE4C94A5920E203838W8bAM" TargetMode="External"/><Relationship Id="rId22" Type="http://schemas.openxmlformats.org/officeDocument/2006/relationships/hyperlink" Target="consultantplus://offline/ref=4B6DDF592A0560A89F14C413EB518B998D57FE7817A35084D7F168458A41AA8A80BAC1770764ADBDA1CCDCA303BB322C9570F3C3FDABm1J0O" TargetMode="External"/><Relationship Id="rId27" Type="http://schemas.openxmlformats.org/officeDocument/2006/relationships/hyperlink" Target="consultantplus://offline/ref=4B6DDF592A0560A89F14C413EB518B998D57FE7817A35084D7F168458A41AA8A80BAC1770764AABDA1CCDCA303BB322C9570F3C3FDABm1J0O" TargetMode="External"/><Relationship Id="rId30" Type="http://schemas.openxmlformats.org/officeDocument/2006/relationships/hyperlink" Target="consultantplus://offline/ref=4B6DDF592A0560A89F14C413EB518B998D57FE7817A35084D7F168458A41AA8A80BAC1770764A9BDA1CCDCA303BB322C9570F3C3FDABm1J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2484</Words>
  <Characters>14165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2023-08-03T07:21:00Z</cp:lastPrinted>
  <dcterms:created xsi:type="dcterms:W3CDTF">2023-08-02T14:43:00Z</dcterms:created>
  <dcterms:modified xsi:type="dcterms:W3CDTF">2023-09-23T11:17:00Z</dcterms:modified>
</cp:coreProperties>
</file>